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6B0B9"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color w:val="00CC91"/>
          <w:sz w:val="32"/>
          <w:szCs w:val="32"/>
        </w:rPr>
        <w:t xml:space="preserve">Baby Supplies and Other Resources </w:t>
      </w:r>
    </w:p>
    <w:p w14:paraId="24D6A285" w14:textId="3B0620CB"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32"/>
          <w:szCs w:val="32"/>
        </w:rPr>
        <w:t xml:space="preserve">Dane County/Madison Area </w:t>
      </w:r>
    </w:p>
    <w:p w14:paraId="59257EB7" w14:textId="11C82C15"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32"/>
          <w:szCs w:val="32"/>
        </w:rPr>
        <w:t>Material Goods</w:t>
      </w:r>
      <w:r w:rsidRPr="00184D14">
        <w:rPr>
          <w:rFonts w:ascii="UniversLTStd" w:eastAsia="Times New Roman" w:hAnsi="UniversLTStd" w:cs="Times New Roman"/>
          <w:b/>
          <w:bCs/>
          <w:sz w:val="32"/>
          <w:szCs w:val="32"/>
        </w:rPr>
        <w:br/>
      </w:r>
      <w:r w:rsidRPr="00184D14">
        <w:rPr>
          <w:rFonts w:ascii="UniversLTStd" w:eastAsia="Times New Roman" w:hAnsi="UniversLTStd" w:cs="Times New Roman"/>
          <w:b/>
          <w:bCs/>
          <w:sz w:val="26"/>
          <w:szCs w:val="26"/>
        </w:rPr>
        <w:t xml:space="preserve">Kohl’s Safety Center </w:t>
      </w:r>
      <w:r w:rsidRPr="00184D14">
        <w:rPr>
          <w:rFonts w:ascii="UniversLTStd" w:eastAsia="Times New Roman" w:hAnsi="UniversLTStd" w:cs="Times New Roman"/>
          <w:sz w:val="22"/>
          <w:szCs w:val="22"/>
        </w:rPr>
        <w:t xml:space="preserve">608-890-8043 | 1675 Highland Ave., Madison, WI </w:t>
      </w:r>
    </w:p>
    <w:p w14:paraId="0E7B0761"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color w:val="D80000"/>
          <w:sz w:val="22"/>
          <w:szCs w:val="22"/>
        </w:rPr>
        <w:t xml:space="preserve">uwhealthkids.org/kids-health-and-safety/kohls-safety-center/35396 </w:t>
      </w:r>
    </w:p>
    <w:p w14:paraId="20D6C000"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The Kohl’s Safety Center offers a variety of child safety products and injury prevention education materials. You can shop for products, receive educational materials and ask our trained staff questions about child safety. </w:t>
      </w:r>
      <w:r w:rsidRPr="00184D14">
        <w:rPr>
          <w:rFonts w:ascii="UniversLTStd" w:eastAsia="Times New Roman" w:hAnsi="UniversLTStd" w:cs="Times New Roman"/>
          <w:b/>
          <w:bCs/>
          <w:sz w:val="22"/>
          <w:szCs w:val="22"/>
        </w:rPr>
        <w:t xml:space="preserve">Most items are less expensive than at local retailers. </w:t>
      </w:r>
    </w:p>
    <w:p w14:paraId="69907678"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26"/>
          <w:szCs w:val="26"/>
        </w:rPr>
        <w:t xml:space="preserve">Pregnancy Helpline of Madison </w:t>
      </w:r>
      <w:r w:rsidRPr="00184D14">
        <w:rPr>
          <w:rFonts w:ascii="UniversLTStd" w:eastAsia="Times New Roman" w:hAnsi="UniversLTStd" w:cs="Times New Roman"/>
          <w:sz w:val="22"/>
          <w:szCs w:val="22"/>
        </w:rPr>
        <w:t xml:space="preserve">608-222-0008 | </w:t>
      </w:r>
      <w:r w:rsidRPr="00184D14">
        <w:rPr>
          <w:rFonts w:ascii="UniversLTStd" w:eastAsia="Times New Roman" w:hAnsi="UniversLTStd" w:cs="Times New Roman"/>
          <w:color w:val="D80000"/>
          <w:sz w:val="22"/>
          <w:szCs w:val="22"/>
        </w:rPr>
        <w:t xml:space="preserve">pregnancyhelpline.net </w:t>
      </w:r>
    </w:p>
    <w:p w14:paraId="47D115BD" w14:textId="629F3BDB" w:rsidR="00184D14" w:rsidRPr="00184D14" w:rsidRDefault="00184D14" w:rsidP="00184D14">
      <w:pPr>
        <w:rPr>
          <w:rFonts w:ascii="Bell MT" w:eastAsia="Times New Roman" w:hAnsi="Bell MT" w:cs="Aparajita"/>
          <w:b/>
          <w:bCs/>
          <w:sz w:val="36"/>
          <w:szCs w:val="36"/>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Sharing Center</w:t>
      </w:r>
      <w:r w:rsidRPr="00184D14">
        <w:rPr>
          <w:rFonts w:ascii="Bell MT" w:eastAsia="Times New Roman" w:hAnsi="Bell MT" w:cs="Aparajita"/>
          <w:b/>
          <w:bCs/>
          <w:sz w:val="36"/>
          <w:szCs w:val="36"/>
        </w:rPr>
        <w:t>:</w:t>
      </w:r>
      <w:r w:rsidRPr="00184D14">
        <w:rPr>
          <w:rFonts w:ascii="Univers Light" w:eastAsia="Times New Roman" w:hAnsi="Univers Light" w:cs="Aparajita"/>
          <w:color w:val="000000"/>
        </w:rPr>
        <w:t xml:space="preserve"> </w:t>
      </w:r>
      <w:r w:rsidRPr="00184D14">
        <w:rPr>
          <w:rFonts w:ascii="Univers Light" w:eastAsia="Times New Roman" w:hAnsi="Univers Light" w:cs="Aparajita"/>
          <w:color w:val="000000"/>
          <w:sz w:val="22"/>
          <w:szCs w:val="22"/>
        </w:rPr>
        <w:t>Free used baby items. No car seats available. Located at 1974 S. Stoughton Road in Madison. Every Tuesday evening, 5 pm – 7 pm and Saturdays from 9 am until noon, except holiday weekends. Allowed to visit one time per month, no appointment required. Registration with any form of ID is required. No other information is needed to register. Clients are welcome to take one bag of clothing (preemie to 4T and maternity clothes), a variety of baby and nursing items, one bundle of 50 diapers, 1 can of formula, and one piece of equipment each month.</w:t>
      </w:r>
      <w:r w:rsidRPr="00184D14">
        <w:rPr>
          <w:rFonts w:ascii="Bell MT" w:eastAsia="Times New Roman" w:hAnsi="Bell MT" w:cs="Aparajita"/>
          <w:b/>
          <w:bCs/>
          <w:color w:val="000000"/>
          <w:sz w:val="22"/>
          <w:szCs w:val="22"/>
        </w:rPr>
        <w:t> </w:t>
      </w:r>
    </w:p>
    <w:p w14:paraId="2286D54B"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 xml:space="preserve">Baby Care Package: </w:t>
      </w:r>
      <w:r w:rsidRPr="00184D14">
        <w:rPr>
          <w:rFonts w:ascii="UniversLTStd" w:eastAsia="Times New Roman" w:hAnsi="UniversLTStd" w:cs="Times New Roman"/>
          <w:sz w:val="22"/>
          <w:szCs w:val="22"/>
        </w:rPr>
        <w:t xml:space="preserve">Call 608-222-0008 to receive a Welcome Baby package. Baby care packages include new gender specific and seasonal items. The care package may include items </w:t>
      </w:r>
      <w:proofErr w:type="gramStart"/>
      <w:r w:rsidRPr="00184D14">
        <w:rPr>
          <w:rFonts w:ascii="UniversLTStd" w:eastAsia="Times New Roman" w:hAnsi="UniversLTStd" w:cs="Times New Roman"/>
          <w:sz w:val="22"/>
          <w:szCs w:val="22"/>
        </w:rPr>
        <w:t>like:</w:t>
      </w:r>
      <w:proofErr w:type="gramEnd"/>
      <w:r w:rsidRPr="00184D14">
        <w:rPr>
          <w:rFonts w:ascii="UniversLTStd" w:eastAsia="Times New Roman" w:hAnsi="UniversLTStd" w:cs="Times New Roman"/>
          <w:sz w:val="22"/>
          <w:szCs w:val="22"/>
        </w:rPr>
        <w:t xml:space="preserve"> onesies, sleepers, outfits, bibs, bottles, wipes, toys, and blankets. The package will be delivered to you directly at home or you can receive at local hospitals post-delivery. </w:t>
      </w:r>
    </w:p>
    <w:p w14:paraId="29B15518"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 xml:space="preserve">Safe Sleep: </w:t>
      </w:r>
      <w:r w:rsidRPr="00184D14">
        <w:rPr>
          <w:rFonts w:ascii="UniversLTStd" w:eastAsia="Times New Roman" w:hAnsi="UniversLTStd" w:cs="Times New Roman"/>
          <w:sz w:val="22"/>
          <w:szCs w:val="22"/>
        </w:rPr>
        <w:t xml:space="preserve">New pack-n-play delivered directly your home once you have your baby. No financial qualifications. No deliveries outside of Dane County. </w:t>
      </w:r>
    </w:p>
    <w:p w14:paraId="131A5210"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 xml:space="preserve">24-Hour Helpline: </w:t>
      </w:r>
      <w:r w:rsidRPr="00184D14">
        <w:rPr>
          <w:rFonts w:ascii="UniversLTStd" w:eastAsia="Times New Roman" w:hAnsi="UniversLTStd" w:cs="Times New Roman"/>
          <w:b/>
          <w:bCs/>
          <w:color w:val="D80000"/>
          <w:sz w:val="22"/>
          <w:szCs w:val="22"/>
        </w:rPr>
        <w:t>608-222-0008</w:t>
      </w:r>
      <w:r w:rsidRPr="00184D14">
        <w:rPr>
          <w:rFonts w:ascii="UniversLTStd" w:eastAsia="Times New Roman" w:hAnsi="UniversLTStd" w:cs="Times New Roman"/>
          <w:sz w:val="22"/>
          <w:szCs w:val="22"/>
        </w:rPr>
        <w:t xml:space="preserve">. A helpline staffed by volunteers that can provide resources and support. </w:t>
      </w:r>
    </w:p>
    <w:p w14:paraId="73CAE934"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26"/>
          <w:szCs w:val="26"/>
        </w:rPr>
        <w:t xml:space="preserve">Safe Kids Madison Coalition </w:t>
      </w:r>
      <w:r w:rsidRPr="00184D14">
        <w:rPr>
          <w:rFonts w:ascii="UniversLTStd" w:eastAsia="Times New Roman" w:hAnsi="UniversLTStd" w:cs="Times New Roman"/>
          <w:sz w:val="22"/>
          <w:szCs w:val="22"/>
        </w:rPr>
        <w:t xml:space="preserve">608-890-8998 | 610 N. Whitney Way, Suite B40, Madison </w:t>
      </w:r>
      <w:r w:rsidRPr="00184D14">
        <w:rPr>
          <w:rFonts w:ascii="UniversLTStd" w:eastAsia="Times New Roman" w:hAnsi="UniversLTStd" w:cs="Times New Roman"/>
          <w:color w:val="D80000"/>
          <w:sz w:val="22"/>
          <w:szCs w:val="22"/>
        </w:rPr>
        <w:t>uwhealthkids.org/</w:t>
      </w:r>
      <w:proofErr w:type="spellStart"/>
      <w:r w:rsidRPr="00184D14">
        <w:rPr>
          <w:rFonts w:ascii="UniversLTStd" w:eastAsia="Times New Roman" w:hAnsi="UniversLTStd" w:cs="Times New Roman"/>
          <w:color w:val="D80000"/>
          <w:sz w:val="22"/>
          <w:szCs w:val="22"/>
        </w:rPr>
        <w:t>safekids</w:t>
      </w:r>
      <w:proofErr w:type="spellEnd"/>
      <w:r w:rsidRPr="00184D14">
        <w:rPr>
          <w:rFonts w:ascii="UniversLTStd" w:eastAsia="Times New Roman" w:hAnsi="UniversLTStd" w:cs="Times New Roman"/>
          <w:color w:val="D80000"/>
          <w:sz w:val="22"/>
          <w:szCs w:val="22"/>
        </w:rPr>
        <w:t xml:space="preserve"> </w:t>
      </w:r>
    </w:p>
    <w:p w14:paraId="4A617556"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Safe Kids works to prevent unintentional childhood injuries. They offer education, provide safety devices to families in need and advocate for better safety laws. Safe Kids also coordinates the Safe Kids, Safe Cribs program to provide pack-n-plays to families referred through their public health nurse. </w:t>
      </w:r>
    </w:p>
    <w:p w14:paraId="17DF516A"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Convertible car seats are available for WIC participants for $20. Weekly car seat checks held throughout Dane County. </w:t>
      </w:r>
    </w:p>
    <w:p w14:paraId="6D431BEF"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26"/>
          <w:szCs w:val="26"/>
        </w:rPr>
        <w:t xml:space="preserve">United Way 211 </w:t>
      </w:r>
      <w:r w:rsidRPr="00184D14">
        <w:rPr>
          <w:rFonts w:ascii="UniversLTStd" w:eastAsia="Times New Roman" w:hAnsi="UniversLTStd" w:cs="Times New Roman"/>
          <w:sz w:val="22"/>
          <w:szCs w:val="22"/>
        </w:rPr>
        <w:t xml:space="preserve">2-1-1 or 608-246-4357 (HELP) | </w:t>
      </w:r>
      <w:r w:rsidRPr="00184D14">
        <w:rPr>
          <w:rFonts w:ascii="UniversLTStd" w:eastAsia="Times New Roman" w:hAnsi="UniversLTStd" w:cs="Times New Roman"/>
          <w:color w:val="D80000"/>
          <w:sz w:val="22"/>
          <w:szCs w:val="22"/>
        </w:rPr>
        <w:t xml:space="preserve">unitedwaydanecounty.org/2-1-1/ </w:t>
      </w:r>
    </w:p>
    <w:p w14:paraId="42938427"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Dial 2-1-1 from any phone to reach a resource specialist who can connect you with information on housing, food, and clothing needs. Available 24 hours-a-day, 7 days-a-week. </w:t>
      </w:r>
    </w:p>
    <w:p w14:paraId="62CC5DE9"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26"/>
          <w:szCs w:val="26"/>
        </w:rPr>
        <w:t xml:space="preserve">WIC (Women, Infants and Children Nutrition Program) </w:t>
      </w:r>
      <w:r w:rsidRPr="00184D14">
        <w:rPr>
          <w:rFonts w:ascii="UniversLTStd" w:eastAsia="Times New Roman" w:hAnsi="UniversLTStd" w:cs="Times New Roman"/>
          <w:sz w:val="22"/>
          <w:szCs w:val="22"/>
        </w:rPr>
        <w:t xml:space="preserve">800-722-2295 </w:t>
      </w:r>
      <w:r w:rsidRPr="00184D14">
        <w:rPr>
          <w:rFonts w:ascii="UniversLTStd" w:eastAsia="Times New Roman" w:hAnsi="UniversLTStd" w:cs="Times New Roman"/>
          <w:color w:val="D80000"/>
          <w:sz w:val="22"/>
          <w:szCs w:val="22"/>
        </w:rPr>
        <w:t>dhs.wisconsin.gov/</w:t>
      </w:r>
      <w:proofErr w:type="spellStart"/>
      <w:r w:rsidRPr="00184D14">
        <w:rPr>
          <w:rFonts w:ascii="UniversLTStd" w:eastAsia="Times New Roman" w:hAnsi="UniversLTStd" w:cs="Times New Roman"/>
          <w:color w:val="D80000"/>
          <w:sz w:val="22"/>
          <w:szCs w:val="22"/>
        </w:rPr>
        <w:t>wic</w:t>
      </w:r>
      <w:proofErr w:type="spellEnd"/>
      <w:r w:rsidRPr="00184D14">
        <w:rPr>
          <w:rFonts w:ascii="UniversLTStd" w:eastAsia="Times New Roman" w:hAnsi="UniversLTStd" w:cs="Times New Roman"/>
          <w:color w:val="D80000"/>
          <w:sz w:val="22"/>
          <w:szCs w:val="22"/>
        </w:rPr>
        <w:t xml:space="preserve">/index.htm </w:t>
      </w:r>
    </w:p>
    <w:p w14:paraId="553BB233"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lastRenderedPageBreak/>
        <w:t xml:space="preserve">Provides food and nutrition information to help keep pregnant women and breastfeeding women, infants and children under 5 years of age healthy and strong. </w:t>
      </w:r>
    </w:p>
    <w:p w14:paraId="6E302059"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For more information on WIC, please see the SSM Health Your Pregnancy Handbook. </w:t>
      </w:r>
    </w:p>
    <w:p w14:paraId="4755DDA8"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32"/>
          <w:szCs w:val="32"/>
        </w:rPr>
        <w:t xml:space="preserve">Parental Support and Education </w:t>
      </w:r>
    </w:p>
    <w:p w14:paraId="44256274"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Arial" w:eastAsia="Times New Roman" w:hAnsi="Arial" w:cs="Arial"/>
          <w:b/>
          <w:bCs/>
          <w:sz w:val="26"/>
          <w:szCs w:val="26"/>
        </w:rPr>
        <w:t xml:space="preserve">RISE </w:t>
      </w:r>
      <w:r w:rsidRPr="00184D14">
        <w:rPr>
          <w:rFonts w:ascii="UniversLTStd" w:eastAsia="Times New Roman" w:hAnsi="UniversLTStd" w:cs="Times New Roman"/>
          <w:sz w:val="22"/>
          <w:szCs w:val="22"/>
        </w:rPr>
        <w:t xml:space="preserve">608-241-5150 | 2120 </w:t>
      </w:r>
      <w:proofErr w:type="spellStart"/>
      <w:r w:rsidRPr="00184D14">
        <w:rPr>
          <w:rFonts w:ascii="UniversLTStd" w:eastAsia="Times New Roman" w:hAnsi="UniversLTStd" w:cs="Times New Roman"/>
          <w:sz w:val="22"/>
          <w:szCs w:val="22"/>
        </w:rPr>
        <w:t>Fordem</w:t>
      </w:r>
      <w:proofErr w:type="spellEnd"/>
      <w:r w:rsidRPr="00184D14">
        <w:rPr>
          <w:rFonts w:ascii="UniversLTStd" w:eastAsia="Times New Roman" w:hAnsi="UniversLTStd" w:cs="Times New Roman"/>
          <w:sz w:val="22"/>
          <w:szCs w:val="22"/>
        </w:rPr>
        <w:t xml:space="preserve"> Ave., Madison </w:t>
      </w:r>
      <w:r w:rsidRPr="00184D14">
        <w:rPr>
          <w:rFonts w:ascii="Calibri" w:eastAsia="Times New Roman" w:hAnsi="Calibri" w:cs="Calibri"/>
          <w:color w:val="CC0000"/>
        </w:rPr>
        <w:t xml:space="preserve">risewisconsin.org </w:t>
      </w:r>
    </w:p>
    <w:p w14:paraId="693ECF9C"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Calibri" w:eastAsia="Times New Roman" w:hAnsi="Calibri" w:cs="Calibri"/>
        </w:rPr>
        <w:t xml:space="preserve">RISE </w:t>
      </w:r>
      <w:r w:rsidRPr="00184D14">
        <w:rPr>
          <w:rFonts w:ascii="UniversLTStd" w:eastAsia="Times New Roman" w:hAnsi="UniversLTStd" w:cs="Times New Roman"/>
          <w:sz w:val="22"/>
          <w:szCs w:val="22"/>
        </w:rPr>
        <w:t xml:space="preserve">offers programs that enhance parenting skills, promote understanding of child development, and promote child safety. </w:t>
      </w:r>
    </w:p>
    <w:p w14:paraId="29AF7ADA"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 xml:space="preserve">Welcome Baby </w:t>
      </w:r>
      <w:r w:rsidRPr="00184D14">
        <w:rPr>
          <w:rFonts w:ascii="Arial" w:eastAsia="Times New Roman" w:hAnsi="Arial" w:cs="Arial"/>
          <w:b/>
          <w:bCs/>
          <w:sz w:val="22"/>
          <w:szCs w:val="22"/>
        </w:rPr>
        <w:t xml:space="preserve">&amp; Beyond: </w:t>
      </w:r>
      <w:r w:rsidRPr="00184D14">
        <w:rPr>
          <w:rFonts w:ascii="Calibri" w:eastAsia="Times New Roman" w:hAnsi="Calibri" w:cs="Calibri"/>
          <w:sz w:val="22"/>
          <w:szCs w:val="22"/>
        </w:rPr>
        <w:t xml:space="preserve">A free home visiting program for pregnant women and parents or caregivers with children ages 0-5. Welcome Baby &amp; Beyond builds confidence in parenting skills and helps caregivers understand their child’s developmental needs from birth to age 5. </w:t>
      </w:r>
    </w:p>
    <w:p w14:paraId="4C08B53E"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 xml:space="preserve">Respite Center: </w:t>
      </w:r>
      <w:r w:rsidRPr="00184D14">
        <w:rPr>
          <w:rFonts w:ascii="UniversLTStd" w:eastAsia="Times New Roman" w:hAnsi="UniversLTStd" w:cs="Times New Roman"/>
          <w:sz w:val="22"/>
          <w:szCs w:val="22"/>
        </w:rPr>
        <w:t xml:space="preserve">Respite and crisis </w:t>
      </w:r>
      <w:proofErr w:type="gramStart"/>
      <w:r w:rsidRPr="00184D14">
        <w:rPr>
          <w:rFonts w:ascii="UniversLTStd" w:eastAsia="Times New Roman" w:hAnsi="UniversLTStd" w:cs="Times New Roman"/>
          <w:sz w:val="22"/>
          <w:szCs w:val="22"/>
        </w:rPr>
        <w:t>child care</w:t>
      </w:r>
      <w:proofErr w:type="gramEnd"/>
      <w:r w:rsidRPr="00184D14">
        <w:rPr>
          <w:rFonts w:ascii="UniversLTStd" w:eastAsia="Times New Roman" w:hAnsi="UniversLTStd" w:cs="Times New Roman"/>
          <w:sz w:val="22"/>
          <w:szCs w:val="22"/>
        </w:rPr>
        <w:t xml:space="preserve">. It is recommended that you call ahead for an appointment to register if possible. </w:t>
      </w:r>
    </w:p>
    <w:p w14:paraId="051DE045" w14:textId="77777777" w:rsidR="00184D14" w:rsidRPr="00184D14" w:rsidRDefault="00184D14" w:rsidP="00184D14">
      <w:pPr>
        <w:numPr>
          <w:ilvl w:val="0"/>
          <w:numId w:val="1"/>
        </w:numPr>
        <w:spacing w:before="100" w:beforeAutospacing="1" w:after="100" w:afterAutospacing="1"/>
        <w:rPr>
          <w:rFonts w:ascii="UniversLTStd" w:eastAsia="Times New Roman" w:hAnsi="UniversLTStd" w:cs="Times New Roman"/>
          <w:sz w:val="22"/>
          <w:szCs w:val="22"/>
        </w:rPr>
      </w:pPr>
      <w:r w:rsidRPr="00184D14">
        <w:rPr>
          <w:rFonts w:ascii="Arial" w:eastAsia="Times New Roman" w:hAnsi="Arial" w:cs="Arial"/>
          <w:b/>
          <w:bCs/>
          <w:sz w:val="22"/>
          <w:szCs w:val="22"/>
        </w:rPr>
        <w:t xml:space="preserve">Parent-Child Home Program: </w:t>
      </w:r>
      <w:r w:rsidRPr="00184D14">
        <w:rPr>
          <w:rFonts w:ascii="Calibri" w:eastAsia="Times New Roman" w:hAnsi="Calibri" w:cs="Calibri"/>
          <w:sz w:val="22"/>
          <w:szCs w:val="22"/>
        </w:rPr>
        <w:t xml:space="preserve">An evidence-based early literacy and school readiness program for children ages 2-4 that supports parents and caregivers in providing the skills and materials needed to prepare children for success. </w:t>
      </w:r>
    </w:p>
    <w:p w14:paraId="66317B40" w14:textId="77777777" w:rsidR="00184D14" w:rsidRPr="00184D14" w:rsidRDefault="00184D14" w:rsidP="00184D14">
      <w:pPr>
        <w:numPr>
          <w:ilvl w:val="0"/>
          <w:numId w:val="1"/>
        </w:numPr>
        <w:spacing w:before="100" w:beforeAutospacing="1" w:after="100" w:afterAutospacing="1"/>
        <w:rPr>
          <w:rFonts w:ascii="UniversLTStd" w:eastAsia="Times New Roman" w:hAnsi="UniversLTStd" w:cs="Times New Roman"/>
          <w:sz w:val="22"/>
          <w:szCs w:val="22"/>
        </w:rPr>
      </w:pPr>
      <w:r w:rsidRPr="00184D14">
        <w:rPr>
          <w:rFonts w:ascii="Arial" w:eastAsia="Times New Roman" w:hAnsi="Arial" w:cs="Arial"/>
          <w:b/>
          <w:bCs/>
          <w:sz w:val="22"/>
          <w:szCs w:val="22"/>
        </w:rPr>
        <w:t xml:space="preserve">Early Childhood Initiative (ECI): </w:t>
      </w:r>
      <w:r w:rsidRPr="00184D14">
        <w:rPr>
          <w:rFonts w:ascii="Calibri" w:eastAsia="Times New Roman" w:hAnsi="Calibri" w:cs="Calibri"/>
          <w:sz w:val="22"/>
          <w:szCs w:val="22"/>
        </w:rPr>
        <w:t xml:space="preserve">A voluntary home visiting program for pregnant women and families with children ages 0-4. In order to be eligible for ECI services families must be: Pregnant at time of referral or at least one child under age 1 and live in one of the following neighborhoods: Allied Drive, Leopold Road, Northside Madison, </w:t>
      </w:r>
      <w:proofErr w:type="spellStart"/>
      <w:r w:rsidRPr="00184D14">
        <w:rPr>
          <w:rFonts w:ascii="Calibri" w:eastAsia="Times New Roman" w:hAnsi="Calibri" w:cs="Calibri"/>
          <w:sz w:val="22"/>
          <w:szCs w:val="22"/>
        </w:rPr>
        <w:t>Russett</w:t>
      </w:r>
      <w:proofErr w:type="spellEnd"/>
      <w:r w:rsidRPr="00184D14">
        <w:rPr>
          <w:rFonts w:ascii="Calibri" w:eastAsia="Times New Roman" w:hAnsi="Calibri" w:cs="Calibri"/>
          <w:sz w:val="22"/>
          <w:szCs w:val="22"/>
        </w:rPr>
        <w:t xml:space="preserve"> Road/Southwest Madison, Sun Prairie or Marshall, WI. </w:t>
      </w:r>
    </w:p>
    <w:p w14:paraId="13522B55" w14:textId="77777777" w:rsidR="00184D14" w:rsidRPr="00184D14" w:rsidRDefault="00184D14" w:rsidP="00184D14">
      <w:pPr>
        <w:spacing w:before="100" w:beforeAutospacing="1" w:after="100" w:afterAutospacing="1"/>
        <w:ind w:left="720"/>
        <w:rPr>
          <w:rFonts w:ascii="UniversLTStd" w:eastAsia="Times New Roman" w:hAnsi="UniversLTStd" w:cs="Times New Roman"/>
          <w:sz w:val="22"/>
          <w:szCs w:val="22"/>
        </w:rPr>
      </w:pPr>
      <w:r w:rsidRPr="00184D14">
        <w:rPr>
          <w:rFonts w:ascii="UniversLTStd" w:eastAsia="Times New Roman" w:hAnsi="UniversLTStd" w:cs="Times New Roman"/>
          <w:b/>
          <w:bCs/>
          <w:sz w:val="32"/>
          <w:szCs w:val="32"/>
        </w:rPr>
        <w:t xml:space="preserve">Personal Essentials Pantries in Madison </w:t>
      </w:r>
    </w:p>
    <w:p w14:paraId="525510A1" w14:textId="77777777" w:rsidR="00184D14" w:rsidRPr="00184D14" w:rsidRDefault="00184D14" w:rsidP="00184D14">
      <w:pPr>
        <w:spacing w:before="100" w:beforeAutospacing="1" w:after="100" w:afterAutospacing="1"/>
        <w:ind w:left="720"/>
        <w:rPr>
          <w:rFonts w:ascii="UniversLTStd" w:eastAsia="Times New Roman" w:hAnsi="UniversLTStd" w:cs="Times New Roman"/>
          <w:sz w:val="22"/>
          <w:szCs w:val="22"/>
        </w:rPr>
      </w:pPr>
      <w:r w:rsidRPr="00184D14">
        <w:rPr>
          <w:rFonts w:ascii="UniversLTStd" w:eastAsia="Times New Roman" w:hAnsi="UniversLTStd" w:cs="Times New Roman"/>
          <w:sz w:val="22"/>
          <w:szCs w:val="22"/>
        </w:rPr>
        <w:t xml:space="preserve">Free personal essentials (toilet paper, toothpaste, body soap, etc.). Inventory and hours vary by location. Diaper availability varies by location. Call ahead. </w:t>
      </w:r>
    </w:p>
    <w:p w14:paraId="246BC589" w14:textId="77777777" w:rsidR="00184D14" w:rsidRPr="00184D14" w:rsidRDefault="00184D14" w:rsidP="00184D14">
      <w:pPr>
        <w:spacing w:before="100" w:beforeAutospacing="1" w:after="100" w:afterAutospacing="1"/>
        <w:ind w:left="720"/>
        <w:rPr>
          <w:rFonts w:ascii="UniversLTStd" w:eastAsia="Times New Roman" w:hAnsi="UniversLTStd" w:cs="Times New Roman"/>
          <w:sz w:val="22"/>
          <w:szCs w:val="22"/>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 xml:space="preserve">Catholic Multicultural Center </w:t>
      </w:r>
      <w:r w:rsidRPr="00184D14">
        <w:rPr>
          <w:rFonts w:ascii="UniversLTStd" w:eastAsia="Times New Roman" w:hAnsi="UniversLTStd" w:cs="Times New Roman"/>
          <w:sz w:val="22"/>
          <w:szCs w:val="22"/>
        </w:rPr>
        <w:t xml:space="preserve">608-661-3512 | 1862 </w:t>
      </w:r>
      <w:proofErr w:type="spellStart"/>
      <w:r w:rsidRPr="00184D14">
        <w:rPr>
          <w:rFonts w:ascii="UniversLTStd" w:eastAsia="Times New Roman" w:hAnsi="UniversLTStd" w:cs="Times New Roman"/>
          <w:sz w:val="22"/>
          <w:szCs w:val="22"/>
        </w:rPr>
        <w:t>Beld</w:t>
      </w:r>
      <w:proofErr w:type="spellEnd"/>
      <w:r w:rsidRPr="00184D14">
        <w:rPr>
          <w:rFonts w:ascii="UniversLTStd" w:eastAsia="Times New Roman" w:hAnsi="UniversLTStd" w:cs="Times New Roman"/>
          <w:sz w:val="22"/>
          <w:szCs w:val="22"/>
        </w:rPr>
        <w:t xml:space="preserve"> St, Madison Tuesdays 1 - 3:30 pm (food pantry available at same time) </w:t>
      </w:r>
    </w:p>
    <w:p w14:paraId="5585D277" w14:textId="77777777" w:rsidR="00184D14" w:rsidRPr="00184D14" w:rsidRDefault="00184D14" w:rsidP="00184D14">
      <w:pPr>
        <w:spacing w:before="100" w:beforeAutospacing="1" w:after="100" w:afterAutospacing="1"/>
        <w:ind w:left="720"/>
        <w:rPr>
          <w:rFonts w:ascii="UniversLTStd" w:eastAsia="Times New Roman" w:hAnsi="UniversLTStd" w:cs="Times New Roman"/>
          <w:sz w:val="22"/>
          <w:szCs w:val="22"/>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 xml:space="preserve">Good Neighbors Essentials Pantry </w:t>
      </w:r>
      <w:r w:rsidRPr="00184D14">
        <w:rPr>
          <w:rFonts w:ascii="UniversLTStd" w:eastAsia="Times New Roman" w:hAnsi="UniversLTStd" w:cs="Times New Roman"/>
          <w:sz w:val="22"/>
          <w:szCs w:val="22"/>
        </w:rPr>
        <w:t>608-320-0977 |</w:t>
      </w:r>
      <w:r w:rsidRPr="00184D14">
        <w:rPr>
          <w:rFonts w:ascii="UniversLTStd" w:eastAsia="Times New Roman" w:hAnsi="UniversLTStd" w:cs="Times New Roman"/>
          <w:sz w:val="22"/>
          <w:szCs w:val="22"/>
        </w:rPr>
        <w:br/>
        <w:t xml:space="preserve">2509 </w:t>
      </w:r>
      <w:proofErr w:type="spellStart"/>
      <w:r w:rsidRPr="00184D14">
        <w:rPr>
          <w:rFonts w:ascii="UniversLTStd" w:eastAsia="Times New Roman" w:hAnsi="UniversLTStd" w:cs="Times New Roman"/>
          <w:sz w:val="22"/>
          <w:szCs w:val="22"/>
        </w:rPr>
        <w:t>McDivitt</w:t>
      </w:r>
      <w:proofErr w:type="spellEnd"/>
      <w:r w:rsidRPr="00184D14">
        <w:rPr>
          <w:rFonts w:ascii="UniversLTStd" w:eastAsia="Times New Roman" w:hAnsi="UniversLTStd" w:cs="Times New Roman"/>
          <w:sz w:val="22"/>
          <w:szCs w:val="22"/>
        </w:rPr>
        <w:t xml:space="preserve"> Rd., Madison</w:t>
      </w:r>
      <w:r w:rsidRPr="00184D14">
        <w:rPr>
          <w:rFonts w:ascii="UniversLTStd" w:eastAsia="Times New Roman" w:hAnsi="UniversLTStd" w:cs="Times New Roman"/>
          <w:sz w:val="22"/>
          <w:szCs w:val="22"/>
        </w:rPr>
        <w:br/>
        <w:t xml:space="preserve">Fridays from 10 am – 1 pm Third Thursday from 5:30 – 7:30 pm </w:t>
      </w:r>
    </w:p>
    <w:p w14:paraId="09E7F3D4" w14:textId="77777777" w:rsidR="00184D14" w:rsidRPr="00184D14" w:rsidRDefault="00184D14" w:rsidP="00184D14">
      <w:pPr>
        <w:spacing w:before="100" w:beforeAutospacing="1" w:after="100" w:afterAutospacing="1"/>
        <w:ind w:left="720"/>
        <w:rPr>
          <w:rFonts w:ascii="UniversLTStd" w:eastAsia="Times New Roman" w:hAnsi="UniversLTStd" w:cs="Times New Roman"/>
          <w:sz w:val="22"/>
          <w:szCs w:val="22"/>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 xml:space="preserve">Grace Episcopal Essentials Pantry </w:t>
      </w:r>
      <w:r w:rsidRPr="00184D14">
        <w:rPr>
          <w:rFonts w:ascii="UniversLTStd" w:eastAsia="Times New Roman" w:hAnsi="UniversLTStd" w:cs="Times New Roman"/>
          <w:sz w:val="22"/>
          <w:szCs w:val="22"/>
        </w:rPr>
        <w:t xml:space="preserve">608-255-5147 | 116 W. Washington Ave., Madison, WI </w:t>
      </w:r>
    </w:p>
    <w:p w14:paraId="2281C244" w14:textId="77777777" w:rsidR="00184D14" w:rsidRPr="00184D14" w:rsidRDefault="00184D14" w:rsidP="00184D14">
      <w:pPr>
        <w:spacing w:before="100" w:beforeAutospacing="1" w:after="100" w:afterAutospacing="1"/>
        <w:ind w:left="720"/>
        <w:rPr>
          <w:rFonts w:ascii="UniversLTStd" w:eastAsia="Times New Roman" w:hAnsi="UniversLTStd" w:cs="Times New Roman"/>
          <w:sz w:val="22"/>
          <w:szCs w:val="22"/>
        </w:rPr>
      </w:pPr>
      <w:r w:rsidRPr="00184D14">
        <w:rPr>
          <w:rFonts w:ascii="UniversLTStd" w:eastAsia="Times New Roman" w:hAnsi="UniversLTStd" w:cs="Times New Roman"/>
          <w:sz w:val="22"/>
          <w:szCs w:val="22"/>
        </w:rPr>
        <w:t xml:space="preserve">Tuesday, Wednesday, Thursday: 1 – 3 pm Saturday, 10 am - noon </w:t>
      </w:r>
    </w:p>
    <w:p w14:paraId="670671A8" w14:textId="77777777" w:rsidR="00184D14" w:rsidRPr="00184D14" w:rsidRDefault="00184D14" w:rsidP="00184D14">
      <w:pPr>
        <w:spacing w:before="100" w:beforeAutospacing="1" w:after="100" w:afterAutospacing="1"/>
        <w:ind w:left="720"/>
        <w:rPr>
          <w:rFonts w:ascii="UniversLTStd" w:eastAsia="Times New Roman" w:hAnsi="UniversLTStd" w:cs="Times New Roman"/>
          <w:sz w:val="22"/>
          <w:szCs w:val="22"/>
        </w:rPr>
      </w:pP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sz w:val="22"/>
          <w:szCs w:val="22"/>
        </w:rPr>
        <w:t xml:space="preserve">Personal Essentials Pantry Atwood </w:t>
      </w:r>
      <w:r w:rsidRPr="00184D14">
        <w:rPr>
          <w:rFonts w:ascii="UniversLTStd" w:eastAsia="Times New Roman" w:hAnsi="UniversLTStd" w:cs="Times New Roman"/>
          <w:sz w:val="22"/>
          <w:szCs w:val="22"/>
        </w:rPr>
        <w:t>608-772-3146 |</w:t>
      </w:r>
      <w:r w:rsidRPr="00184D14">
        <w:rPr>
          <w:rFonts w:ascii="UniversLTStd" w:eastAsia="Times New Roman" w:hAnsi="UniversLTStd" w:cs="Times New Roman"/>
          <w:sz w:val="22"/>
          <w:szCs w:val="22"/>
        </w:rPr>
        <w:br/>
        <w:t>2401 Atwood Ave., Madison</w:t>
      </w:r>
      <w:r w:rsidRPr="00184D14">
        <w:rPr>
          <w:rFonts w:ascii="UniversLTStd" w:eastAsia="Times New Roman" w:hAnsi="UniversLTStd" w:cs="Times New Roman"/>
          <w:sz w:val="22"/>
          <w:szCs w:val="22"/>
        </w:rPr>
        <w:br/>
        <w:t xml:space="preserve">Wednesday from 4 – 6 pm, Thursdays from 11:30 am to 3 pm, and Sundays from noon to 2 pm </w:t>
      </w:r>
    </w:p>
    <w:p w14:paraId="2BEED52D" w14:textId="77777777" w:rsidR="00184D14" w:rsidRDefault="00184D14" w:rsidP="00184D14">
      <w:pPr>
        <w:spacing w:before="100" w:beforeAutospacing="1" w:after="100" w:afterAutospacing="1"/>
        <w:rPr>
          <w:rFonts w:ascii="UniversLTStd" w:eastAsia="Times New Roman" w:hAnsi="UniversLTStd" w:cs="Times New Roman"/>
          <w:b/>
          <w:bCs/>
          <w:sz w:val="32"/>
          <w:szCs w:val="32"/>
        </w:rPr>
      </w:pPr>
    </w:p>
    <w:p w14:paraId="164C1AD4" w14:textId="77777777" w:rsidR="00184D14" w:rsidRDefault="00184D14" w:rsidP="00184D14">
      <w:pPr>
        <w:spacing w:before="100" w:beforeAutospacing="1" w:after="100" w:afterAutospacing="1"/>
        <w:rPr>
          <w:rFonts w:ascii="UniversLTStd" w:eastAsia="Times New Roman" w:hAnsi="UniversLTStd" w:cs="Times New Roman"/>
          <w:b/>
          <w:bCs/>
          <w:sz w:val="32"/>
          <w:szCs w:val="32"/>
        </w:rPr>
      </w:pPr>
    </w:p>
    <w:p w14:paraId="17320091" w14:textId="0474F79E"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32"/>
          <w:szCs w:val="32"/>
        </w:rPr>
        <w:lastRenderedPageBreak/>
        <w:t>Housing</w:t>
      </w:r>
      <w:r w:rsidRPr="00184D14">
        <w:rPr>
          <w:rFonts w:ascii="UniversLTStd" w:eastAsia="Times New Roman" w:hAnsi="UniversLTStd" w:cs="Times New Roman"/>
          <w:b/>
          <w:bCs/>
          <w:sz w:val="32"/>
          <w:szCs w:val="32"/>
        </w:rPr>
        <w:br/>
      </w:r>
      <w:r w:rsidRPr="00184D14">
        <w:rPr>
          <w:rFonts w:ascii="UniversLTStd" w:eastAsia="Times New Roman" w:hAnsi="UniversLTStd" w:cs="Times New Roman"/>
          <w:b/>
          <w:bCs/>
          <w:sz w:val="26"/>
          <w:szCs w:val="26"/>
        </w:rPr>
        <w:t xml:space="preserve">Dane County Housing Crisis Hotline </w:t>
      </w:r>
      <w:r w:rsidRPr="00184D14">
        <w:rPr>
          <w:rFonts w:ascii="UniversLTStd" w:eastAsia="Times New Roman" w:hAnsi="UniversLTStd" w:cs="Times New Roman"/>
          <w:sz w:val="22"/>
          <w:szCs w:val="22"/>
        </w:rPr>
        <w:t xml:space="preserve">855-510-2323 </w:t>
      </w:r>
    </w:p>
    <w:p w14:paraId="744C774A"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color w:val="D80000"/>
          <w:sz w:val="22"/>
          <w:szCs w:val="22"/>
        </w:rPr>
        <w:t xml:space="preserve">danecountyhomeless.org/need-help/ </w:t>
      </w:r>
    </w:p>
    <w:p w14:paraId="34895010"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Contact for information on housing options or housing financial assistance. </w:t>
      </w:r>
      <w:r w:rsidRPr="00184D14">
        <w:rPr>
          <w:rFonts w:ascii="UniversLTStd" w:eastAsia="Times New Roman" w:hAnsi="UniversLTStd" w:cs="Times New Roman"/>
          <w:b/>
          <w:bCs/>
          <w:sz w:val="26"/>
          <w:szCs w:val="26"/>
        </w:rPr>
        <w:t xml:space="preserve">Tenant Resource Center Housing Help Desk </w:t>
      </w:r>
      <w:r w:rsidRPr="00184D14">
        <w:rPr>
          <w:rFonts w:ascii="UniversLTStd" w:eastAsia="Times New Roman" w:hAnsi="UniversLTStd" w:cs="Times New Roman"/>
          <w:sz w:val="22"/>
          <w:szCs w:val="22"/>
        </w:rPr>
        <w:t xml:space="preserve">608-257-8278 </w:t>
      </w:r>
    </w:p>
    <w:p w14:paraId="12D14B29"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1202 Williamson St., Ste. 102, Madison, WI | </w:t>
      </w:r>
      <w:r w:rsidRPr="00184D14">
        <w:rPr>
          <w:rFonts w:ascii="UniversLTStd" w:eastAsia="Times New Roman" w:hAnsi="UniversLTStd" w:cs="Times New Roman"/>
          <w:color w:val="D80000"/>
          <w:sz w:val="22"/>
          <w:szCs w:val="22"/>
        </w:rPr>
        <w:t xml:space="preserve">tenantresourcecenter.org/ </w:t>
      </w:r>
      <w:r w:rsidRPr="00184D14">
        <w:rPr>
          <w:rFonts w:ascii="UniversLTStd" w:eastAsia="Times New Roman" w:hAnsi="UniversLTStd" w:cs="Times New Roman"/>
          <w:sz w:val="22"/>
          <w:szCs w:val="22"/>
        </w:rPr>
        <w:t xml:space="preserve">Information and referral for </w:t>
      </w:r>
      <w:proofErr w:type="gramStart"/>
      <w:r w:rsidRPr="00184D14">
        <w:rPr>
          <w:rFonts w:ascii="UniversLTStd" w:eastAsia="Times New Roman" w:hAnsi="UniversLTStd" w:cs="Times New Roman"/>
          <w:sz w:val="22"/>
          <w:szCs w:val="22"/>
        </w:rPr>
        <w:t>low income</w:t>
      </w:r>
      <w:proofErr w:type="gramEnd"/>
      <w:r w:rsidRPr="00184D14">
        <w:rPr>
          <w:rFonts w:ascii="UniversLTStd" w:eastAsia="Times New Roman" w:hAnsi="UniversLTStd" w:cs="Times New Roman"/>
          <w:sz w:val="22"/>
          <w:szCs w:val="22"/>
        </w:rPr>
        <w:t xml:space="preserve"> housing options. </w:t>
      </w:r>
    </w:p>
    <w:p w14:paraId="023D131A"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32"/>
          <w:szCs w:val="32"/>
        </w:rPr>
        <w:t>Child Care</w:t>
      </w:r>
      <w:r w:rsidRPr="00184D14">
        <w:rPr>
          <w:rFonts w:ascii="UniversLTStd" w:eastAsia="Times New Roman" w:hAnsi="UniversLTStd" w:cs="Times New Roman"/>
          <w:b/>
          <w:bCs/>
          <w:sz w:val="32"/>
          <w:szCs w:val="32"/>
        </w:rPr>
        <w:br/>
      </w:r>
      <w:r w:rsidRPr="00184D14">
        <w:rPr>
          <w:rFonts w:ascii="UniversLTStd" w:eastAsia="Times New Roman" w:hAnsi="UniversLTStd" w:cs="Times New Roman"/>
          <w:b/>
          <w:bCs/>
          <w:sz w:val="26"/>
          <w:szCs w:val="26"/>
        </w:rPr>
        <w:t xml:space="preserve">4C </w:t>
      </w:r>
      <w:r w:rsidRPr="00184D14">
        <w:rPr>
          <w:rFonts w:ascii="UniversLTStd" w:eastAsia="Times New Roman" w:hAnsi="UniversLTStd" w:cs="Times New Roman"/>
          <w:sz w:val="22"/>
          <w:szCs w:val="22"/>
        </w:rPr>
        <w:t xml:space="preserve">608-271-9181 | 5 </w:t>
      </w:r>
      <w:proofErr w:type="spellStart"/>
      <w:r w:rsidRPr="00184D14">
        <w:rPr>
          <w:rFonts w:ascii="UniversLTStd" w:eastAsia="Times New Roman" w:hAnsi="UniversLTStd" w:cs="Times New Roman"/>
          <w:sz w:val="22"/>
          <w:szCs w:val="22"/>
        </w:rPr>
        <w:t>Odana</w:t>
      </w:r>
      <w:proofErr w:type="spellEnd"/>
      <w:r w:rsidRPr="00184D14">
        <w:rPr>
          <w:rFonts w:ascii="UniversLTStd" w:eastAsia="Times New Roman" w:hAnsi="UniversLTStd" w:cs="Times New Roman"/>
          <w:sz w:val="22"/>
          <w:szCs w:val="22"/>
        </w:rPr>
        <w:t xml:space="preserve"> Ct., Madison | </w:t>
      </w:r>
      <w:r w:rsidRPr="00184D14">
        <w:rPr>
          <w:rFonts w:ascii="UniversLTStd" w:eastAsia="Times New Roman" w:hAnsi="UniversLTStd" w:cs="Times New Roman"/>
          <w:color w:val="D80000"/>
          <w:sz w:val="22"/>
          <w:szCs w:val="22"/>
        </w:rPr>
        <w:t xml:space="preserve">4-c.org </w:t>
      </w:r>
    </w:p>
    <w:p w14:paraId="7C12908D"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Community Coordinated Child Care, Inc. (4-C) provides </w:t>
      </w:r>
      <w:proofErr w:type="gramStart"/>
      <w:r w:rsidRPr="00184D14">
        <w:rPr>
          <w:rFonts w:ascii="UniversLTStd" w:eastAsia="Times New Roman" w:hAnsi="UniversLTStd" w:cs="Times New Roman"/>
          <w:sz w:val="22"/>
          <w:szCs w:val="22"/>
        </w:rPr>
        <w:t>child care</w:t>
      </w:r>
      <w:proofErr w:type="gramEnd"/>
      <w:r w:rsidRPr="00184D14">
        <w:rPr>
          <w:rFonts w:ascii="UniversLTStd" w:eastAsia="Times New Roman" w:hAnsi="UniversLTStd" w:cs="Times New Roman"/>
          <w:sz w:val="22"/>
          <w:szCs w:val="22"/>
        </w:rPr>
        <w:t xml:space="preserve"> referral service, development and training for providers and child care certification. If you don’t know where to start when looking for </w:t>
      </w:r>
      <w:proofErr w:type="gramStart"/>
      <w:r w:rsidRPr="00184D14">
        <w:rPr>
          <w:rFonts w:ascii="UniversLTStd" w:eastAsia="Times New Roman" w:hAnsi="UniversLTStd" w:cs="Times New Roman"/>
          <w:sz w:val="22"/>
          <w:szCs w:val="22"/>
        </w:rPr>
        <w:t>child care</w:t>
      </w:r>
      <w:proofErr w:type="gramEnd"/>
      <w:r w:rsidRPr="00184D14">
        <w:rPr>
          <w:rFonts w:ascii="UniversLTStd" w:eastAsia="Times New Roman" w:hAnsi="UniversLTStd" w:cs="Times New Roman"/>
          <w:sz w:val="22"/>
          <w:szCs w:val="22"/>
        </w:rPr>
        <w:t xml:space="preserve">, give them a call. </w:t>
      </w:r>
    </w:p>
    <w:p w14:paraId="6F4075B2"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26"/>
          <w:szCs w:val="26"/>
        </w:rPr>
        <w:t xml:space="preserve">City of Madison Child Care Program </w:t>
      </w:r>
      <w:r w:rsidRPr="00184D14">
        <w:rPr>
          <w:rFonts w:ascii="UniversLTStd" w:eastAsia="Times New Roman" w:hAnsi="UniversLTStd" w:cs="Times New Roman"/>
          <w:sz w:val="22"/>
          <w:szCs w:val="22"/>
        </w:rPr>
        <w:t xml:space="preserve">608-267-4996 </w:t>
      </w:r>
      <w:r w:rsidRPr="00184D14">
        <w:rPr>
          <w:rFonts w:ascii="UniversLTStd" w:eastAsia="Times New Roman" w:hAnsi="UniversLTStd" w:cs="Times New Roman"/>
          <w:color w:val="D80000"/>
          <w:sz w:val="22"/>
          <w:szCs w:val="22"/>
        </w:rPr>
        <w:t>cityofmadison.com/</w:t>
      </w:r>
      <w:proofErr w:type="spellStart"/>
      <w:r w:rsidRPr="00184D14">
        <w:rPr>
          <w:rFonts w:ascii="UniversLTStd" w:eastAsia="Times New Roman" w:hAnsi="UniversLTStd" w:cs="Times New Roman"/>
          <w:color w:val="D80000"/>
          <w:sz w:val="22"/>
          <w:szCs w:val="22"/>
        </w:rPr>
        <w:t>commserv</w:t>
      </w:r>
      <w:proofErr w:type="spellEnd"/>
      <w:r w:rsidRPr="00184D14">
        <w:rPr>
          <w:rFonts w:ascii="UniversLTStd" w:eastAsia="Times New Roman" w:hAnsi="UniversLTStd" w:cs="Times New Roman"/>
          <w:color w:val="D80000"/>
          <w:sz w:val="22"/>
          <w:szCs w:val="22"/>
        </w:rPr>
        <w:t xml:space="preserve">/documents/ChildCareAssistProg.pdf </w:t>
      </w:r>
    </w:p>
    <w:p w14:paraId="16F023FB"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If you are ineligible for the Wisconsin Shares (info below) program, you might be able to get </w:t>
      </w:r>
      <w:proofErr w:type="gramStart"/>
      <w:r w:rsidRPr="00184D14">
        <w:rPr>
          <w:rFonts w:ascii="UniversLTStd" w:eastAsia="Times New Roman" w:hAnsi="UniversLTStd" w:cs="Times New Roman"/>
          <w:sz w:val="22"/>
          <w:szCs w:val="22"/>
        </w:rPr>
        <w:t>child care</w:t>
      </w:r>
      <w:proofErr w:type="gramEnd"/>
      <w:r w:rsidRPr="00184D14">
        <w:rPr>
          <w:rFonts w:ascii="UniversLTStd" w:eastAsia="Times New Roman" w:hAnsi="UniversLTStd" w:cs="Times New Roman"/>
          <w:sz w:val="22"/>
          <w:szCs w:val="22"/>
        </w:rPr>
        <w:t xml:space="preserve"> assistance through the City of Madison. </w:t>
      </w:r>
    </w:p>
    <w:p w14:paraId="15A10078"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26"/>
          <w:szCs w:val="26"/>
        </w:rPr>
        <w:t xml:space="preserve">Wisconsin Shares-Child Care Subsidy Program </w:t>
      </w:r>
      <w:r w:rsidRPr="00184D14">
        <w:rPr>
          <w:rFonts w:ascii="UniversLTStd" w:eastAsia="Times New Roman" w:hAnsi="UniversLTStd" w:cs="Times New Roman"/>
          <w:sz w:val="22"/>
          <w:szCs w:val="22"/>
        </w:rPr>
        <w:t xml:space="preserve">888-794-5556 </w:t>
      </w:r>
      <w:r w:rsidRPr="00184D14">
        <w:rPr>
          <w:rFonts w:ascii="UniversLTStd" w:eastAsia="Times New Roman" w:hAnsi="UniversLTStd" w:cs="Times New Roman"/>
          <w:color w:val="D80000"/>
          <w:sz w:val="22"/>
          <w:szCs w:val="22"/>
        </w:rPr>
        <w:t>dcf.wisconsin.gov/childcare/</w:t>
      </w:r>
      <w:proofErr w:type="spellStart"/>
      <w:r w:rsidRPr="00184D14">
        <w:rPr>
          <w:rFonts w:ascii="UniversLTStd" w:eastAsia="Times New Roman" w:hAnsi="UniversLTStd" w:cs="Times New Roman"/>
          <w:color w:val="D80000"/>
          <w:sz w:val="22"/>
          <w:szCs w:val="22"/>
        </w:rPr>
        <w:t>wishares</w:t>
      </w:r>
      <w:proofErr w:type="spellEnd"/>
      <w:r w:rsidRPr="00184D14">
        <w:rPr>
          <w:rFonts w:ascii="UniversLTStd" w:eastAsia="Times New Roman" w:hAnsi="UniversLTStd" w:cs="Times New Roman"/>
          <w:color w:val="D80000"/>
          <w:sz w:val="22"/>
          <w:szCs w:val="22"/>
        </w:rPr>
        <w:t xml:space="preserve">/default.htm </w:t>
      </w:r>
    </w:p>
    <w:p w14:paraId="5C9BBC7B"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State program that helps families pay for </w:t>
      </w:r>
      <w:proofErr w:type="gramStart"/>
      <w:r w:rsidRPr="00184D14">
        <w:rPr>
          <w:rFonts w:ascii="UniversLTStd" w:eastAsia="Times New Roman" w:hAnsi="UniversLTStd" w:cs="Times New Roman"/>
          <w:sz w:val="22"/>
          <w:szCs w:val="22"/>
        </w:rPr>
        <w:t>child care</w:t>
      </w:r>
      <w:proofErr w:type="gramEnd"/>
      <w:r w:rsidRPr="00184D14">
        <w:rPr>
          <w:rFonts w:ascii="UniversLTStd" w:eastAsia="Times New Roman" w:hAnsi="UniversLTStd" w:cs="Times New Roman"/>
          <w:sz w:val="22"/>
          <w:szCs w:val="22"/>
        </w:rPr>
        <w:t xml:space="preserve">. If family meets criteria, </w:t>
      </w:r>
      <w:proofErr w:type="gramStart"/>
      <w:r w:rsidRPr="00184D14">
        <w:rPr>
          <w:rFonts w:ascii="UniversLTStd" w:eastAsia="Times New Roman" w:hAnsi="UniversLTStd" w:cs="Times New Roman"/>
          <w:sz w:val="22"/>
          <w:szCs w:val="22"/>
        </w:rPr>
        <w:t>child care</w:t>
      </w:r>
      <w:proofErr w:type="gramEnd"/>
      <w:r w:rsidRPr="00184D14">
        <w:rPr>
          <w:rFonts w:ascii="UniversLTStd" w:eastAsia="Times New Roman" w:hAnsi="UniversLTStd" w:cs="Times New Roman"/>
          <w:sz w:val="22"/>
          <w:szCs w:val="22"/>
        </w:rPr>
        <w:t xml:space="preserve"> for children under the age of 13 will be covered. </w:t>
      </w:r>
    </w:p>
    <w:p w14:paraId="5D9AA00F"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32"/>
          <w:szCs w:val="32"/>
        </w:rPr>
        <w:t xml:space="preserve">Domestic Violence Support </w:t>
      </w:r>
      <w:r w:rsidRPr="00184D14">
        <w:rPr>
          <w:rFonts w:ascii="UniversLTStd" w:eastAsia="Times New Roman" w:hAnsi="UniversLTStd" w:cs="Times New Roman"/>
          <w:b/>
          <w:bCs/>
          <w:sz w:val="26"/>
          <w:szCs w:val="26"/>
        </w:rPr>
        <w:t xml:space="preserve">DAIS </w:t>
      </w:r>
      <w:r w:rsidRPr="00184D14">
        <w:rPr>
          <w:rFonts w:ascii="UniversLTStd" w:eastAsia="Times New Roman" w:hAnsi="UniversLTStd" w:cs="Times New Roman"/>
          <w:sz w:val="22"/>
          <w:szCs w:val="22"/>
        </w:rPr>
        <w:t xml:space="preserve">608-251-4445 or 800-747-4045 </w:t>
      </w:r>
    </w:p>
    <w:p w14:paraId="0FFB5670"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color w:val="D80000"/>
          <w:sz w:val="22"/>
          <w:szCs w:val="22"/>
        </w:rPr>
        <w:t xml:space="preserve">abuseintervention.org/about/contact/ </w:t>
      </w:r>
    </w:p>
    <w:p w14:paraId="382FCB3F"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If you or a loved one feels abused, threatened, scared or unsafe in an intimate partner relationship, DAIS can help. If you feel your life may be in danger, call 911. </w:t>
      </w:r>
    </w:p>
    <w:p w14:paraId="1C951172"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DAIS also runs an emergency shelter, facilitates support groups and can provide legal advocacy. </w:t>
      </w:r>
    </w:p>
    <w:p w14:paraId="11221CA8"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32"/>
          <w:szCs w:val="32"/>
        </w:rPr>
        <w:t xml:space="preserve">Mental Health Support </w:t>
      </w:r>
    </w:p>
    <w:p w14:paraId="64B2011E"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26"/>
          <w:szCs w:val="26"/>
        </w:rPr>
        <w:t xml:space="preserve">SSM Health Psychiatry </w:t>
      </w:r>
      <w:r w:rsidRPr="00184D14">
        <w:rPr>
          <w:rFonts w:ascii="UniversLTStd" w:eastAsia="Times New Roman" w:hAnsi="UniversLTStd" w:cs="Times New Roman"/>
          <w:sz w:val="22"/>
          <w:szCs w:val="22"/>
        </w:rPr>
        <w:t>608-252-8226</w:t>
      </w:r>
      <w:r w:rsidRPr="00184D14">
        <w:rPr>
          <w:rFonts w:ascii="UniversLTStd" w:eastAsia="Times New Roman" w:hAnsi="UniversLTStd" w:cs="Times New Roman"/>
          <w:sz w:val="22"/>
          <w:szCs w:val="22"/>
        </w:rPr>
        <w:br/>
      </w:r>
      <w:r w:rsidRPr="00184D14">
        <w:rPr>
          <w:rFonts w:ascii="UniversLTStd" w:eastAsia="Times New Roman" w:hAnsi="UniversLTStd" w:cs="Times New Roman"/>
          <w:b/>
          <w:bCs/>
          <w:sz w:val="26"/>
          <w:szCs w:val="26"/>
        </w:rPr>
        <w:t xml:space="preserve">Journey Mental Health Crisis Line </w:t>
      </w:r>
      <w:r w:rsidRPr="00184D14">
        <w:rPr>
          <w:rFonts w:ascii="UniversLTStd" w:eastAsia="Times New Roman" w:hAnsi="UniversLTStd" w:cs="Times New Roman"/>
          <w:sz w:val="22"/>
          <w:szCs w:val="22"/>
        </w:rPr>
        <w:t xml:space="preserve">608-280-2600 </w:t>
      </w:r>
    </w:p>
    <w:p w14:paraId="1BE1BC8F"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26"/>
          <w:szCs w:val="26"/>
        </w:rPr>
        <w:t xml:space="preserve">NAMI Dane County </w:t>
      </w:r>
      <w:r w:rsidRPr="00184D14">
        <w:rPr>
          <w:rFonts w:ascii="UniversLTStd" w:eastAsia="Times New Roman" w:hAnsi="UniversLTStd" w:cs="Times New Roman"/>
          <w:sz w:val="22"/>
          <w:szCs w:val="22"/>
        </w:rPr>
        <w:t xml:space="preserve">608-249-7188 </w:t>
      </w:r>
      <w:r w:rsidRPr="00184D14">
        <w:rPr>
          <w:rFonts w:ascii="UniversLTStd" w:eastAsia="Times New Roman" w:hAnsi="UniversLTStd" w:cs="Times New Roman"/>
          <w:color w:val="050707"/>
          <w:sz w:val="22"/>
          <w:szCs w:val="22"/>
        </w:rPr>
        <w:t xml:space="preserve">| 2059 Atwood Ave., Madison </w:t>
      </w:r>
      <w:r w:rsidRPr="00184D14">
        <w:rPr>
          <w:rFonts w:ascii="UniversLTStd" w:eastAsia="Times New Roman" w:hAnsi="UniversLTStd" w:cs="Times New Roman"/>
          <w:color w:val="D80000"/>
          <w:sz w:val="22"/>
          <w:szCs w:val="22"/>
        </w:rPr>
        <w:t xml:space="preserve">namidanecounty.org </w:t>
      </w:r>
    </w:p>
    <w:p w14:paraId="3E0B7990"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color w:val="050707"/>
          <w:sz w:val="22"/>
          <w:szCs w:val="22"/>
        </w:rPr>
        <w:t xml:space="preserve">Education, support and advocacy for individuals and families with mental illness. </w:t>
      </w:r>
    </w:p>
    <w:p w14:paraId="2C710548" w14:textId="77777777" w:rsidR="00184D14" w:rsidRDefault="00184D14" w:rsidP="00184D14">
      <w:pPr>
        <w:spacing w:before="100" w:beforeAutospacing="1" w:after="100" w:afterAutospacing="1"/>
        <w:rPr>
          <w:rFonts w:ascii="UniversLTStd" w:eastAsia="Times New Roman" w:hAnsi="UniversLTStd" w:cs="Times New Roman"/>
          <w:b/>
          <w:bCs/>
          <w:sz w:val="32"/>
          <w:szCs w:val="32"/>
        </w:rPr>
      </w:pPr>
    </w:p>
    <w:p w14:paraId="59436B51" w14:textId="00ADF3DD"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32"/>
          <w:szCs w:val="32"/>
        </w:rPr>
        <w:lastRenderedPageBreak/>
        <w:t xml:space="preserve">Dental </w:t>
      </w:r>
    </w:p>
    <w:p w14:paraId="0A78F2BF"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color w:val="050707"/>
          <w:sz w:val="26"/>
          <w:szCs w:val="26"/>
        </w:rPr>
        <w:t xml:space="preserve">Madison Dental Initiative </w:t>
      </w:r>
      <w:r w:rsidRPr="00184D14">
        <w:rPr>
          <w:rFonts w:ascii="UniversLTStd" w:eastAsia="Times New Roman" w:hAnsi="UniversLTStd" w:cs="Times New Roman"/>
          <w:color w:val="050707"/>
          <w:sz w:val="22"/>
          <w:szCs w:val="22"/>
        </w:rPr>
        <w:t xml:space="preserve">608- 665-2752 | 630 East Washington Ave., Madison </w:t>
      </w:r>
      <w:r w:rsidRPr="00184D14">
        <w:rPr>
          <w:rFonts w:ascii="UniversLTStd" w:eastAsia="Times New Roman" w:hAnsi="UniversLTStd" w:cs="Times New Roman"/>
          <w:color w:val="D80000"/>
          <w:sz w:val="22"/>
          <w:szCs w:val="22"/>
        </w:rPr>
        <w:t xml:space="preserve">mdidental.org/ </w:t>
      </w:r>
    </w:p>
    <w:p w14:paraId="5D054793"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color w:val="050707"/>
          <w:sz w:val="22"/>
          <w:szCs w:val="22"/>
        </w:rPr>
        <w:t xml:space="preserve">This clinic is located on East Washington Avenue and provides low/no cost dental care and is staffed by local volunteer dentists. </w:t>
      </w:r>
    </w:p>
    <w:p w14:paraId="2E97C977"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color w:val="050707"/>
          <w:sz w:val="26"/>
          <w:szCs w:val="26"/>
        </w:rPr>
        <w:t xml:space="preserve">MATC Dental Hygiene Clinic </w:t>
      </w:r>
      <w:r w:rsidRPr="00184D14">
        <w:rPr>
          <w:rFonts w:ascii="UniversLTStd" w:eastAsia="Times New Roman" w:hAnsi="UniversLTStd" w:cs="Times New Roman"/>
          <w:color w:val="050707"/>
          <w:sz w:val="22"/>
          <w:szCs w:val="22"/>
        </w:rPr>
        <w:t xml:space="preserve">608-258-2400 | 1705 Hoffman St., Madison </w:t>
      </w:r>
      <w:r w:rsidRPr="00184D14">
        <w:rPr>
          <w:rFonts w:ascii="UniversLTStd" w:eastAsia="Times New Roman" w:hAnsi="UniversLTStd" w:cs="Times New Roman"/>
          <w:color w:val="D80000"/>
          <w:sz w:val="22"/>
          <w:szCs w:val="22"/>
        </w:rPr>
        <w:t xml:space="preserve">madisoncollege.edu/dental-hygiene-clinic </w:t>
      </w:r>
    </w:p>
    <w:p w14:paraId="1018A5C3"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color w:val="050707"/>
          <w:sz w:val="22"/>
          <w:szCs w:val="22"/>
        </w:rPr>
        <w:t xml:space="preserve">They provide </w:t>
      </w:r>
      <w:proofErr w:type="gramStart"/>
      <w:r w:rsidRPr="00184D14">
        <w:rPr>
          <w:rFonts w:ascii="UniversLTStd" w:eastAsia="Times New Roman" w:hAnsi="UniversLTStd" w:cs="Times New Roman"/>
          <w:color w:val="050707"/>
          <w:sz w:val="22"/>
          <w:szCs w:val="22"/>
        </w:rPr>
        <w:t>low cost</w:t>
      </w:r>
      <w:proofErr w:type="gramEnd"/>
      <w:r w:rsidRPr="00184D14">
        <w:rPr>
          <w:rFonts w:ascii="UniversLTStd" w:eastAsia="Times New Roman" w:hAnsi="UniversLTStd" w:cs="Times New Roman"/>
          <w:color w:val="050707"/>
          <w:sz w:val="22"/>
          <w:szCs w:val="22"/>
        </w:rPr>
        <w:t xml:space="preserve"> dental cleaning and preventive dental services. </w:t>
      </w:r>
      <w:r w:rsidRPr="00184D14">
        <w:rPr>
          <w:rFonts w:ascii="UniversLTStd" w:eastAsia="Times New Roman" w:hAnsi="UniversLTStd" w:cs="Times New Roman"/>
          <w:sz w:val="22"/>
          <w:szCs w:val="22"/>
        </w:rPr>
        <w:t xml:space="preserve">Services provided by students. If you do not have dental insurance, cannot afford dental services, and still cannot find assistance, call </w:t>
      </w:r>
    </w:p>
    <w:p w14:paraId="1C9BE0EA"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the </w:t>
      </w:r>
      <w:r w:rsidRPr="00184D14">
        <w:rPr>
          <w:rFonts w:ascii="UniversLTStd" w:eastAsia="Times New Roman" w:hAnsi="UniversLTStd" w:cs="Times New Roman"/>
          <w:color w:val="050707"/>
          <w:sz w:val="22"/>
          <w:szCs w:val="22"/>
        </w:rPr>
        <w:t xml:space="preserve">D.A.N.E. Cares Dental Line </w:t>
      </w:r>
      <w:r w:rsidRPr="00184D14">
        <w:rPr>
          <w:rFonts w:ascii="UniversLTStd" w:eastAsia="Times New Roman" w:hAnsi="UniversLTStd" w:cs="Times New Roman"/>
          <w:sz w:val="22"/>
          <w:szCs w:val="22"/>
        </w:rPr>
        <w:t xml:space="preserve">at 608-957-5802 (website </w:t>
      </w:r>
      <w:r w:rsidRPr="00184D14">
        <w:rPr>
          <w:rFonts w:ascii="UniversLTStd" w:eastAsia="Times New Roman" w:hAnsi="UniversLTStd" w:cs="Times New Roman"/>
          <w:color w:val="050707"/>
          <w:sz w:val="22"/>
          <w:szCs w:val="22"/>
        </w:rPr>
        <w:t>danecares.org</w:t>
      </w:r>
      <w:r w:rsidRPr="00184D14">
        <w:rPr>
          <w:rFonts w:ascii="UniversLTStd" w:eastAsia="Times New Roman" w:hAnsi="UniversLTStd" w:cs="Times New Roman"/>
          <w:sz w:val="22"/>
          <w:szCs w:val="22"/>
        </w:rPr>
        <w:t xml:space="preserve">). </w:t>
      </w:r>
      <w:r w:rsidRPr="00184D14">
        <w:rPr>
          <w:rFonts w:ascii="UniversLTStd" w:eastAsia="Times New Roman" w:hAnsi="UniversLTStd" w:cs="Times New Roman"/>
          <w:b/>
          <w:bCs/>
          <w:color w:val="050707"/>
          <w:sz w:val="26"/>
          <w:szCs w:val="26"/>
        </w:rPr>
        <w:t xml:space="preserve">Familia Dental </w:t>
      </w:r>
      <w:r w:rsidRPr="00184D14">
        <w:rPr>
          <w:rFonts w:ascii="UniversLTStd" w:eastAsia="Times New Roman" w:hAnsi="UniversLTStd" w:cs="Times New Roman"/>
          <w:color w:val="050707"/>
          <w:sz w:val="22"/>
          <w:szCs w:val="22"/>
        </w:rPr>
        <w:t xml:space="preserve">608- 224-9159 | 3003 East Washington Ave., Madison </w:t>
      </w:r>
    </w:p>
    <w:p w14:paraId="231037E4"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color w:val="D80000"/>
          <w:sz w:val="22"/>
          <w:szCs w:val="22"/>
        </w:rPr>
        <w:t xml:space="preserve">dental.com </w:t>
      </w:r>
    </w:p>
    <w:p w14:paraId="403CF939"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Dental clinic. Accepts private insurance, Medicaid/</w:t>
      </w:r>
      <w:proofErr w:type="spellStart"/>
      <w:r w:rsidRPr="00184D14">
        <w:rPr>
          <w:rFonts w:ascii="UniversLTStd" w:eastAsia="Times New Roman" w:hAnsi="UniversLTStd" w:cs="Times New Roman"/>
          <w:sz w:val="22"/>
          <w:szCs w:val="22"/>
        </w:rPr>
        <w:t>Badgercare</w:t>
      </w:r>
      <w:proofErr w:type="spellEnd"/>
      <w:r w:rsidRPr="00184D14">
        <w:rPr>
          <w:rFonts w:ascii="UniversLTStd" w:eastAsia="Times New Roman" w:hAnsi="UniversLTStd" w:cs="Times New Roman"/>
          <w:sz w:val="22"/>
          <w:szCs w:val="22"/>
        </w:rPr>
        <w:t xml:space="preserve"> and private pay. </w:t>
      </w:r>
    </w:p>
    <w:p w14:paraId="7E31DFE9"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b/>
          <w:bCs/>
          <w:sz w:val="32"/>
          <w:szCs w:val="32"/>
        </w:rPr>
        <w:t>Transport</w:t>
      </w:r>
      <w:r w:rsidRPr="00184D14">
        <w:rPr>
          <w:rFonts w:ascii="UniversLTStd" w:eastAsia="Times New Roman" w:hAnsi="UniversLTStd" w:cs="Times New Roman"/>
          <w:b/>
          <w:bCs/>
          <w:sz w:val="32"/>
          <w:szCs w:val="32"/>
        </w:rPr>
        <w:br/>
      </w:r>
      <w:r w:rsidRPr="00184D14">
        <w:rPr>
          <w:rFonts w:ascii="UniversLTStd" w:eastAsia="Times New Roman" w:hAnsi="UniversLTStd" w:cs="Times New Roman"/>
          <w:b/>
          <w:bCs/>
          <w:sz w:val="26"/>
          <w:szCs w:val="26"/>
        </w:rPr>
        <w:t xml:space="preserve">Medical Transportation Management (MTM) </w:t>
      </w:r>
      <w:r w:rsidRPr="00184D14">
        <w:rPr>
          <w:rFonts w:ascii="UniversLTStd" w:eastAsia="Times New Roman" w:hAnsi="UniversLTStd" w:cs="Times New Roman"/>
          <w:sz w:val="22"/>
          <w:szCs w:val="22"/>
        </w:rPr>
        <w:t xml:space="preserve">866-907-1493 </w:t>
      </w:r>
    </w:p>
    <w:p w14:paraId="5A67F68A"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color w:val="D80000"/>
          <w:sz w:val="22"/>
          <w:szCs w:val="22"/>
        </w:rPr>
        <w:t>mtm-inc.net/</w:t>
      </w:r>
      <w:proofErr w:type="spellStart"/>
      <w:r w:rsidRPr="00184D14">
        <w:rPr>
          <w:rFonts w:ascii="UniversLTStd" w:eastAsia="Times New Roman" w:hAnsi="UniversLTStd" w:cs="Times New Roman"/>
          <w:color w:val="D80000"/>
          <w:sz w:val="22"/>
          <w:szCs w:val="22"/>
        </w:rPr>
        <w:t>wisconsin</w:t>
      </w:r>
      <w:proofErr w:type="spellEnd"/>
      <w:r w:rsidRPr="00184D14">
        <w:rPr>
          <w:rFonts w:ascii="UniversLTStd" w:eastAsia="Times New Roman" w:hAnsi="UniversLTStd" w:cs="Times New Roman"/>
          <w:color w:val="D80000"/>
          <w:sz w:val="22"/>
          <w:szCs w:val="22"/>
        </w:rPr>
        <w:t>-website/</w:t>
      </w:r>
      <w:proofErr w:type="spellStart"/>
      <w:r w:rsidRPr="00184D14">
        <w:rPr>
          <w:rFonts w:ascii="UniversLTStd" w:eastAsia="Times New Roman" w:hAnsi="UniversLTStd" w:cs="Times New Roman"/>
          <w:color w:val="D80000"/>
          <w:sz w:val="22"/>
          <w:szCs w:val="22"/>
        </w:rPr>
        <w:t>wisconsin</w:t>
      </w:r>
      <w:proofErr w:type="spellEnd"/>
      <w:r w:rsidRPr="00184D14">
        <w:rPr>
          <w:rFonts w:ascii="UniversLTStd" w:eastAsia="Times New Roman" w:hAnsi="UniversLTStd" w:cs="Times New Roman"/>
          <w:color w:val="D80000"/>
          <w:sz w:val="22"/>
          <w:szCs w:val="22"/>
        </w:rPr>
        <w:t xml:space="preserve">-home/ </w:t>
      </w:r>
    </w:p>
    <w:p w14:paraId="6169E093"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If you have </w:t>
      </w:r>
      <w:proofErr w:type="spellStart"/>
      <w:r w:rsidRPr="00184D14">
        <w:rPr>
          <w:rFonts w:ascii="UniversLTStd" w:eastAsia="Times New Roman" w:hAnsi="UniversLTStd" w:cs="Times New Roman"/>
          <w:sz w:val="22"/>
          <w:szCs w:val="22"/>
        </w:rPr>
        <w:t>Badgercare</w:t>
      </w:r>
      <w:proofErr w:type="spellEnd"/>
      <w:r w:rsidRPr="00184D14">
        <w:rPr>
          <w:rFonts w:ascii="UniversLTStd" w:eastAsia="Times New Roman" w:hAnsi="UniversLTStd" w:cs="Times New Roman"/>
          <w:sz w:val="22"/>
          <w:szCs w:val="22"/>
        </w:rPr>
        <w:t xml:space="preserve"> coverage for your insurance, you might qualify to get rides to and from your medical appointments. </w:t>
      </w:r>
    </w:p>
    <w:p w14:paraId="35D95C71" w14:textId="77777777" w:rsidR="00184D14" w:rsidRPr="00184D14" w:rsidRDefault="00184D14" w:rsidP="00184D14">
      <w:pPr>
        <w:spacing w:before="100" w:beforeAutospacing="1" w:after="100" w:afterAutospacing="1"/>
        <w:rPr>
          <w:rFonts w:ascii="Times New Roman" w:eastAsia="Times New Roman" w:hAnsi="Times New Roman" w:cs="Times New Roman"/>
        </w:rPr>
      </w:pPr>
      <w:r w:rsidRPr="00184D14">
        <w:rPr>
          <w:rFonts w:ascii="UniversLTStd" w:eastAsia="Times New Roman" w:hAnsi="UniversLTStd" w:cs="Times New Roman"/>
          <w:sz w:val="22"/>
          <w:szCs w:val="22"/>
        </w:rPr>
        <w:t xml:space="preserve">Mileage reimbursement, bus vouchers or rides to medical appointments covered by </w:t>
      </w:r>
      <w:proofErr w:type="spellStart"/>
      <w:r w:rsidRPr="00184D14">
        <w:rPr>
          <w:rFonts w:ascii="UniversLTStd" w:eastAsia="Times New Roman" w:hAnsi="UniversLTStd" w:cs="Times New Roman"/>
          <w:sz w:val="22"/>
          <w:szCs w:val="22"/>
        </w:rPr>
        <w:t>Badgercare</w:t>
      </w:r>
      <w:proofErr w:type="spellEnd"/>
      <w:r w:rsidRPr="00184D14">
        <w:rPr>
          <w:rFonts w:ascii="UniversLTStd" w:eastAsia="Times New Roman" w:hAnsi="UniversLTStd" w:cs="Times New Roman"/>
          <w:sz w:val="22"/>
          <w:szCs w:val="22"/>
        </w:rPr>
        <w:t xml:space="preserve"> insurance. </w:t>
      </w:r>
    </w:p>
    <w:p w14:paraId="42295AD7" w14:textId="77777777" w:rsidR="00184D14" w:rsidRDefault="00184D14"/>
    <w:sectPr w:rsidR="00184D14" w:rsidSect="00184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LTStd">
    <w:altName w:val="Cambria"/>
    <w:panose1 w:val="020B0604020202020204"/>
    <w:charset w:val="00"/>
    <w:family w:val="roman"/>
    <w:notTrueType/>
    <w:pitch w:val="default"/>
  </w:font>
  <w:font w:name="Bell MT">
    <w:panose1 w:val="02020503060305020303"/>
    <w:charset w:val="4D"/>
    <w:family w:val="roman"/>
    <w:pitch w:val="variable"/>
    <w:sig w:usb0="000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 w:name="Univers Light">
    <w:panose1 w:val="020B04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53FE3"/>
    <w:multiLevelType w:val="multilevel"/>
    <w:tmpl w:val="58E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14"/>
    <w:rsid w:val="0018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2F7F7"/>
  <w15:chartTrackingRefBased/>
  <w15:docId w15:val="{450F7A27-73A7-B54A-8A73-1F2B3BD0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D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196">
      <w:bodyDiv w:val="1"/>
      <w:marLeft w:val="0"/>
      <w:marRight w:val="0"/>
      <w:marTop w:val="0"/>
      <w:marBottom w:val="0"/>
      <w:divBdr>
        <w:top w:val="none" w:sz="0" w:space="0" w:color="auto"/>
        <w:left w:val="none" w:sz="0" w:space="0" w:color="auto"/>
        <w:bottom w:val="none" w:sz="0" w:space="0" w:color="auto"/>
        <w:right w:val="none" w:sz="0" w:space="0" w:color="auto"/>
      </w:divBdr>
      <w:divsChild>
        <w:div w:id="1957058855">
          <w:marLeft w:val="0"/>
          <w:marRight w:val="0"/>
          <w:marTop w:val="0"/>
          <w:marBottom w:val="0"/>
          <w:divBdr>
            <w:top w:val="none" w:sz="0" w:space="0" w:color="auto"/>
            <w:left w:val="none" w:sz="0" w:space="0" w:color="auto"/>
            <w:bottom w:val="none" w:sz="0" w:space="0" w:color="auto"/>
            <w:right w:val="none" w:sz="0" w:space="0" w:color="auto"/>
          </w:divBdr>
          <w:divsChild>
            <w:div w:id="2106729217">
              <w:marLeft w:val="0"/>
              <w:marRight w:val="0"/>
              <w:marTop w:val="0"/>
              <w:marBottom w:val="0"/>
              <w:divBdr>
                <w:top w:val="none" w:sz="0" w:space="0" w:color="auto"/>
                <w:left w:val="none" w:sz="0" w:space="0" w:color="auto"/>
                <w:bottom w:val="none" w:sz="0" w:space="0" w:color="auto"/>
                <w:right w:val="none" w:sz="0" w:space="0" w:color="auto"/>
              </w:divBdr>
              <w:divsChild>
                <w:div w:id="15548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83">
          <w:marLeft w:val="0"/>
          <w:marRight w:val="0"/>
          <w:marTop w:val="0"/>
          <w:marBottom w:val="0"/>
          <w:divBdr>
            <w:top w:val="none" w:sz="0" w:space="0" w:color="auto"/>
            <w:left w:val="none" w:sz="0" w:space="0" w:color="auto"/>
            <w:bottom w:val="none" w:sz="0" w:space="0" w:color="auto"/>
            <w:right w:val="none" w:sz="0" w:space="0" w:color="auto"/>
          </w:divBdr>
          <w:divsChild>
            <w:div w:id="567813054">
              <w:marLeft w:val="0"/>
              <w:marRight w:val="0"/>
              <w:marTop w:val="0"/>
              <w:marBottom w:val="0"/>
              <w:divBdr>
                <w:top w:val="none" w:sz="0" w:space="0" w:color="auto"/>
                <w:left w:val="none" w:sz="0" w:space="0" w:color="auto"/>
                <w:bottom w:val="none" w:sz="0" w:space="0" w:color="auto"/>
                <w:right w:val="none" w:sz="0" w:space="0" w:color="auto"/>
              </w:divBdr>
              <w:divsChild>
                <w:div w:id="513420879">
                  <w:marLeft w:val="0"/>
                  <w:marRight w:val="0"/>
                  <w:marTop w:val="0"/>
                  <w:marBottom w:val="0"/>
                  <w:divBdr>
                    <w:top w:val="none" w:sz="0" w:space="0" w:color="auto"/>
                    <w:left w:val="none" w:sz="0" w:space="0" w:color="auto"/>
                    <w:bottom w:val="none" w:sz="0" w:space="0" w:color="auto"/>
                    <w:right w:val="none" w:sz="0" w:space="0" w:color="auto"/>
                  </w:divBdr>
                  <w:divsChild>
                    <w:div w:id="3132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750">
          <w:marLeft w:val="0"/>
          <w:marRight w:val="0"/>
          <w:marTop w:val="0"/>
          <w:marBottom w:val="0"/>
          <w:divBdr>
            <w:top w:val="none" w:sz="0" w:space="0" w:color="auto"/>
            <w:left w:val="none" w:sz="0" w:space="0" w:color="auto"/>
            <w:bottom w:val="none" w:sz="0" w:space="0" w:color="auto"/>
            <w:right w:val="none" w:sz="0" w:space="0" w:color="auto"/>
          </w:divBdr>
          <w:divsChild>
            <w:div w:id="292294664">
              <w:marLeft w:val="0"/>
              <w:marRight w:val="0"/>
              <w:marTop w:val="0"/>
              <w:marBottom w:val="0"/>
              <w:divBdr>
                <w:top w:val="none" w:sz="0" w:space="0" w:color="auto"/>
                <w:left w:val="none" w:sz="0" w:space="0" w:color="auto"/>
                <w:bottom w:val="none" w:sz="0" w:space="0" w:color="auto"/>
                <w:right w:val="none" w:sz="0" w:space="0" w:color="auto"/>
              </w:divBdr>
              <w:divsChild>
                <w:div w:id="16687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870">
          <w:marLeft w:val="0"/>
          <w:marRight w:val="0"/>
          <w:marTop w:val="0"/>
          <w:marBottom w:val="0"/>
          <w:divBdr>
            <w:top w:val="none" w:sz="0" w:space="0" w:color="auto"/>
            <w:left w:val="none" w:sz="0" w:space="0" w:color="auto"/>
            <w:bottom w:val="none" w:sz="0" w:space="0" w:color="auto"/>
            <w:right w:val="none" w:sz="0" w:space="0" w:color="auto"/>
          </w:divBdr>
          <w:divsChild>
            <w:div w:id="602105758">
              <w:marLeft w:val="0"/>
              <w:marRight w:val="0"/>
              <w:marTop w:val="0"/>
              <w:marBottom w:val="0"/>
              <w:divBdr>
                <w:top w:val="none" w:sz="0" w:space="0" w:color="auto"/>
                <w:left w:val="none" w:sz="0" w:space="0" w:color="auto"/>
                <w:bottom w:val="none" w:sz="0" w:space="0" w:color="auto"/>
                <w:right w:val="none" w:sz="0" w:space="0" w:color="auto"/>
              </w:divBdr>
              <w:divsChild>
                <w:div w:id="20080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Tamora Fleming</dc:creator>
  <cp:keywords/>
  <dc:description/>
  <cp:lastModifiedBy>Tamora Fleming</cp:lastModifiedBy>
  <cp:revision>1</cp:revision>
  <dcterms:created xsi:type="dcterms:W3CDTF">2021-03-29T20:49:00Z</dcterms:created>
  <dcterms:modified xsi:type="dcterms:W3CDTF">2021-03-29T20:57:00Z</dcterms:modified>
</cp:coreProperties>
</file>