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F4E2" w14:textId="4FD49C10" w:rsidR="003C688C" w:rsidRPr="00BB2E5B" w:rsidRDefault="003C688C" w:rsidP="000D5180">
      <w:pPr>
        <w:tabs>
          <w:tab w:val="left" w:pos="3306"/>
        </w:tabs>
        <w:rPr>
          <w:rFonts w:asciiTheme="majorHAnsi" w:hAnsiTheme="majorHAnsi"/>
          <w:b/>
          <w:sz w:val="52"/>
        </w:rPr>
      </w:pPr>
      <w:r w:rsidRPr="00BB2E5B">
        <w:rPr>
          <w:rFonts w:asciiTheme="majorHAnsi" w:hAnsiTheme="majorHAnsi"/>
          <w:b/>
          <w:sz w:val="44"/>
          <w:u w:val="single"/>
        </w:rPr>
        <w:t>HOUSING</w:t>
      </w:r>
      <w:r w:rsidRPr="00BB2E5B">
        <w:rPr>
          <w:rFonts w:asciiTheme="majorHAnsi" w:hAnsiTheme="majorHAnsi"/>
          <w:b/>
          <w:sz w:val="44"/>
        </w:rPr>
        <w:t xml:space="preserve"> –</w:t>
      </w:r>
    </w:p>
    <w:p w14:paraId="4D264816" w14:textId="77777777" w:rsidR="00930922" w:rsidRPr="00BB2E5B" w:rsidRDefault="00930922" w:rsidP="00930922">
      <w:pPr>
        <w:keepNext/>
        <w:keepLines/>
        <w:rPr>
          <w:rFonts w:asciiTheme="majorHAnsi" w:hAnsiTheme="majorHAnsi" w:cs="Times New Roman"/>
          <w:b/>
          <w:sz w:val="28"/>
          <w:szCs w:val="24"/>
        </w:rPr>
      </w:pPr>
      <w:r w:rsidRPr="00BB2E5B">
        <w:rPr>
          <w:rFonts w:asciiTheme="majorHAnsi" w:hAnsiTheme="majorHAnsi" w:cs="Times New Roman"/>
          <w:b/>
          <w:sz w:val="28"/>
          <w:szCs w:val="24"/>
        </w:rPr>
        <w:t xml:space="preserve">Energy Services (ESI) – </w:t>
      </w:r>
    </w:p>
    <w:p w14:paraId="50A8407E" w14:textId="77777777" w:rsidR="00930922" w:rsidRPr="00BB2E5B" w:rsidRDefault="00930922" w:rsidP="00930922">
      <w:pPr>
        <w:spacing w:before="100" w:after="100"/>
        <w:rPr>
          <w:rFonts w:asciiTheme="majorHAnsi" w:hAnsiTheme="majorHAnsi" w:cs="Times New Roman"/>
          <w:sz w:val="24"/>
          <w:szCs w:val="24"/>
        </w:rPr>
      </w:pPr>
      <w:r w:rsidRPr="00BB2E5B">
        <w:rPr>
          <w:rFonts w:asciiTheme="majorHAnsi" w:hAnsiTheme="majorHAnsi" w:cs="Times New Roman"/>
          <w:sz w:val="24"/>
          <w:szCs w:val="24"/>
        </w:rPr>
        <w:t>The primary mission of Energy Services, Inc. is to provide limited income families with the services and assistance necessary to prevent and or alleviate energy-related emergencies from occurring, while promoting initiatives that result in a family’s long-term self-sufficiency.</w:t>
      </w:r>
    </w:p>
    <w:p w14:paraId="61BF0D12" w14:textId="77777777" w:rsidR="00930922" w:rsidRDefault="00930922" w:rsidP="00930922">
      <w:pPr>
        <w:pStyle w:val="ListParagraph"/>
        <w:numPr>
          <w:ilvl w:val="0"/>
          <w:numId w:val="6"/>
        </w:numPr>
        <w:spacing w:before="100" w:after="0"/>
        <w:rPr>
          <w:rFonts w:asciiTheme="majorHAnsi" w:hAnsiTheme="majorHAnsi" w:cs="Times New Roman"/>
          <w:sz w:val="24"/>
          <w:szCs w:val="24"/>
        </w:rPr>
        <w:sectPr w:rsidR="00930922" w:rsidSect="001C03A2">
          <w:type w:val="continuous"/>
          <w:pgSz w:w="12240" w:h="15840"/>
          <w:pgMar w:top="1440" w:right="1440" w:bottom="1440" w:left="1440" w:header="720" w:footer="720" w:gutter="0"/>
          <w:cols w:space="720"/>
          <w:docGrid w:linePitch="360"/>
        </w:sectPr>
      </w:pPr>
    </w:p>
    <w:p w14:paraId="79654992" w14:textId="77777777" w:rsidR="00930922" w:rsidRDefault="00930922" w:rsidP="007253DE">
      <w:pPr>
        <w:pStyle w:val="ListParagraph"/>
        <w:numPr>
          <w:ilvl w:val="0"/>
          <w:numId w:val="6"/>
        </w:numPr>
        <w:spacing w:after="0" w:line="240" w:lineRule="auto"/>
        <w:rPr>
          <w:rFonts w:asciiTheme="majorHAnsi" w:hAnsiTheme="majorHAnsi" w:cs="Times New Roman"/>
          <w:sz w:val="24"/>
          <w:szCs w:val="24"/>
        </w:rPr>
      </w:pPr>
      <w:r w:rsidRPr="00BB2E5B">
        <w:rPr>
          <w:rFonts w:asciiTheme="majorHAnsi" w:hAnsiTheme="majorHAnsi" w:cs="Times New Roman"/>
          <w:sz w:val="24"/>
          <w:szCs w:val="24"/>
        </w:rPr>
        <w:t>Keep Wisconsin Warm/Cool</w:t>
      </w:r>
    </w:p>
    <w:p w14:paraId="3DC464AB" w14:textId="77777777" w:rsidR="00930922" w:rsidRDefault="00930922" w:rsidP="007253DE">
      <w:pPr>
        <w:pStyle w:val="ListParagraph"/>
        <w:numPr>
          <w:ilvl w:val="0"/>
          <w:numId w:val="6"/>
        </w:numPr>
        <w:spacing w:after="0" w:line="240" w:lineRule="auto"/>
        <w:rPr>
          <w:rFonts w:asciiTheme="majorHAnsi" w:hAnsiTheme="majorHAnsi" w:cs="Times New Roman"/>
          <w:sz w:val="24"/>
          <w:szCs w:val="24"/>
        </w:rPr>
      </w:pPr>
      <w:r>
        <w:rPr>
          <w:rFonts w:asciiTheme="majorHAnsi" w:hAnsiTheme="majorHAnsi" w:cs="Times New Roman"/>
          <w:sz w:val="24"/>
          <w:szCs w:val="24"/>
        </w:rPr>
        <w:t>Links families with the resources to help them meet their basic survival needs</w:t>
      </w:r>
    </w:p>
    <w:p w14:paraId="3256CD10" w14:textId="77777777" w:rsidR="00930922" w:rsidRDefault="00930922" w:rsidP="007253DE">
      <w:pPr>
        <w:pStyle w:val="ListParagraph"/>
        <w:numPr>
          <w:ilvl w:val="0"/>
          <w:numId w:val="6"/>
        </w:numPr>
        <w:spacing w:after="0" w:line="240" w:lineRule="auto"/>
        <w:rPr>
          <w:rFonts w:asciiTheme="majorHAnsi" w:hAnsiTheme="majorHAnsi" w:cs="Times New Roman"/>
          <w:sz w:val="24"/>
          <w:szCs w:val="24"/>
        </w:rPr>
        <w:sectPr w:rsidR="00930922" w:rsidSect="00930922">
          <w:type w:val="continuous"/>
          <w:pgSz w:w="12240" w:h="15840"/>
          <w:pgMar w:top="1440" w:right="1440" w:bottom="1440" w:left="1440" w:header="720" w:footer="720" w:gutter="0"/>
          <w:cols w:num="2" w:space="720"/>
          <w:docGrid w:linePitch="360"/>
        </w:sectPr>
      </w:pPr>
    </w:p>
    <w:p w14:paraId="4705A997" w14:textId="77777777" w:rsidR="00930922" w:rsidRPr="007253DE" w:rsidRDefault="00930922" w:rsidP="007253DE">
      <w:pPr>
        <w:pStyle w:val="ListParagraph"/>
        <w:numPr>
          <w:ilvl w:val="0"/>
          <w:numId w:val="6"/>
        </w:numPr>
        <w:spacing w:after="0" w:line="240" w:lineRule="auto"/>
        <w:rPr>
          <w:rFonts w:asciiTheme="majorHAnsi" w:hAnsiTheme="majorHAnsi" w:cs="Times New Roman"/>
          <w:sz w:val="24"/>
          <w:szCs w:val="24"/>
        </w:rPr>
      </w:pPr>
      <w:r>
        <w:rPr>
          <w:rFonts w:asciiTheme="majorHAnsi" w:hAnsiTheme="majorHAnsi" w:cs="Times New Roman"/>
          <w:sz w:val="24"/>
          <w:szCs w:val="24"/>
        </w:rPr>
        <w:t>Helps to arrange more affordable payments</w:t>
      </w:r>
    </w:p>
    <w:p w14:paraId="3F47EA56" w14:textId="77777777" w:rsidR="00930922" w:rsidRPr="007253DE" w:rsidRDefault="00930922" w:rsidP="007253DE">
      <w:pPr>
        <w:pStyle w:val="ListParagraph"/>
        <w:numPr>
          <w:ilvl w:val="0"/>
          <w:numId w:val="6"/>
        </w:numPr>
        <w:spacing w:after="0" w:line="240" w:lineRule="auto"/>
        <w:rPr>
          <w:rFonts w:asciiTheme="majorHAnsi" w:hAnsiTheme="majorHAnsi" w:cs="Times New Roman"/>
          <w:sz w:val="24"/>
          <w:szCs w:val="24"/>
        </w:rPr>
      </w:pPr>
      <w:r>
        <w:rPr>
          <w:rFonts w:asciiTheme="majorHAnsi" w:hAnsiTheme="majorHAnsi" w:cs="Times New Roman"/>
          <w:sz w:val="24"/>
          <w:szCs w:val="24"/>
        </w:rPr>
        <w:t>Budget Counseling</w:t>
      </w:r>
    </w:p>
    <w:p w14:paraId="44F5AEF9" w14:textId="77777777" w:rsidR="00930922" w:rsidRPr="00BB2E5B" w:rsidRDefault="00930922" w:rsidP="007253DE">
      <w:pPr>
        <w:pStyle w:val="ListParagraph"/>
        <w:numPr>
          <w:ilvl w:val="0"/>
          <w:numId w:val="6"/>
        </w:numPr>
        <w:spacing w:after="0" w:line="240" w:lineRule="auto"/>
        <w:rPr>
          <w:rFonts w:asciiTheme="majorHAnsi" w:hAnsiTheme="majorHAnsi" w:cs="Times New Roman"/>
          <w:sz w:val="24"/>
          <w:szCs w:val="24"/>
        </w:rPr>
      </w:pPr>
      <w:r>
        <w:rPr>
          <w:rFonts w:asciiTheme="majorHAnsi" w:hAnsiTheme="majorHAnsi" w:cs="Times New Roman"/>
          <w:sz w:val="24"/>
          <w:szCs w:val="24"/>
        </w:rPr>
        <w:t>Education on ways to conserve energy</w:t>
      </w:r>
    </w:p>
    <w:p w14:paraId="2046561C" w14:textId="77777777" w:rsidR="00930922" w:rsidRPr="00BB2E5B" w:rsidRDefault="00930922" w:rsidP="00930922">
      <w:pPr>
        <w:jc w:val="center"/>
        <w:rPr>
          <w:rStyle w:val="Hyperlink"/>
          <w:rFonts w:asciiTheme="majorHAnsi" w:hAnsiTheme="majorHAnsi"/>
          <w:sz w:val="20"/>
          <w:szCs w:val="20"/>
        </w:rPr>
      </w:pPr>
      <w:r w:rsidRPr="00BB2E5B">
        <w:rPr>
          <w:rStyle w:val="Hyperlink"/>
          <w:rFonts w:asciiTheme="majorHAnsi" w:hAnsiTheme="majorHAnsi"/>
          <w:sz w:val="20"/>
          <w:szCs w:val="20"/>
        </w:rPr>
        <w:t xml:space="preserve"> </w:t>
      </w:r>
      <w:hyperlink r:id="rId8" w:history="1">
        <w:r w:rsidRPr="00BB2E5B">
          <w:rPr>
            <w:rStyle w:val="Hyperlink"/>
            <w:rFonts w:asciiTheme="majorHAnsi" w:hAnsiTheme="majorHAnsi"/>
            <w:sz w:val="20"/>
            <w:szCs w:val="20"/>
          </w:rPr>
          <w:t>http://www.esiwi.com/</w:t>
        </w:r>
      </w:hyperlink>
    </w:p>
    <w:p w14:paraId="4D78C332" w14:textId="77777777" w:rsidR="007253DE" w:rsidRDefault="007253DE" w:rsidP="00776DEB">
      <w:pPr>
        <w:keepNext/>
        <w:keepLines/>
        <w:rPr>
          <w:rFonts w:asciiTheme="majorHAnsi" w:hAnsiTheme="majorHAnsi" w:cs="Times New Roman"/>
          <w:b/>
          <w:sz w:val="28"/>
          <w:szCs w:val="24"/>
        </w:rPr>
      </w:pPr>
    </w:p>
    <w:p w14:paraId="4F5AE06A" w14:textId="77777777" w:rsidR="00776DEB" w:rsidRPr="00BB2E5B" w:rsidRDefault="00776DEB" w:rsidP="00776DEB">
      <w:pPr>
        <w:tabs>
          <w:tab w:val="left" w:pos="3306"/>
        </w:tabs>
        <w:rPr>
          <w:rStyle w:val="Hyperlink"/>
          <w:rFonts w:asciiTheme="majorHAnsi" w:hAnsiTheme="majorHAnsi"/>
          <w:sz w:val="20"/>
          <w:szCs w:val="20"/>
        </w:rPr>
      </w:pPr>
    </w:p>
    <w:p w14:paraId="556727B1" w14:textId="77777777" w:rsidR="007F0921" w:rsidRPr="00BB2E5B" w:rsidRDefault="007F0921" w:rsidP="007F0921">
      <w:pPr>
        <w:keepNext/>
        <w:keepLines/>
        <w:rPr>
          <w:rFonts w:asciiTheme="majorHAnsi" w:hAnsiTheme="majorHAnsi" w:cs="Times New Roman"/>
          <w:b/>
          <w:sz w:val="28"/>
          <w:szCs w:val="24"/>
        </w:rPr>
      </w:pPr>
      <w:r w:rsidRPr="00BB2E5B">
        <w:rPr>
          <w:rFonts w:asciiTheme="majorHAnsi" w:hAnsiTheme="majorHAnsi" w:cs="Times New Roman"/>
          <w:b/>
          <w:sz w:val="28"/>
          <w:szCs w:val="24"/>
        </w:rPr>
        <w:t>Hope House</w:t>
      </w:r>
      <w:r w:rsidRPr="00BB2E5B">
        <w:rPr>
          <w:rFonts w:asciiTheme="majorHAnsi" w:hAnsiTheme="majorHAnsi" w:cs="Times New Roman"/>
          <w:sz w:val="28"/>
          <w:szCs w:val="24"/>
        </w:rPr>
        <w:t xml:space="preserve">– </w:t>
      </w:r>
    </w:p>
    <w:p w14:paraId="716A946E" w14:textId="77777777" w:rsidR="007F0921" w:rsidRPr="00BB2E5B" w:rsidRDefault="007F0921" w:rsidP="007F0921">
      <w:pPr>
        <w:keepLines/>
        <w:spacing w:before="100" w:after="100"/>
        <w:rPr>
          <w:rFonts w:asciiTheme="majorHAnsi" w:hAnsiTheme="majorHAnsi" w:cs="Times New Roman"/>
          <w:sz w:val="24"/>
          <w:szCs w:val="24"/>
        </w:rPr>
        <w:sectPr w:rsidR="007F0921"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The Hope House enables young mothers with infants or toddlers to move from homelessness to independent living. A nonprofit organization of Bethel Lutheran Church members owns the residence, secures funding, and employs Early Head Start of the Dane County Parent Council to operate the program. Hope House began in 2002.</w:t>
      </w:r>
    </w:p>
    <w:p w14:paraId="20CD25B7" w14:textId="77777777" w:rsidR="007F0921" w:rsidRPr="00BB2E5B" w:rsidRDefault="007F0921" w:rsidP="007F0921">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Homelessness Shelter</w:t>
      </w:r>
    </w:p>
    <w:p w14:paraId="792CAABA" w14:textId="77777777" w:rsidR="007F0921" w:rsidRPr="00BB2E5B" w:rsidRDefault="007F0921" w:rsidP="007F0921">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24/7 Toll Free Help Line</w:t>
      </w:r>
    </w:p>
    <w:p w14:paraId="419EAC30" w14:textId="77777777" w:rsidR="007F0921" w:rsidRPr="00BB2E5B" w:rsidRDefault="007F0921" w:rsidP="007F0921">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Advocacy</w:t>
      </w:r>
    </w:p>
    <w:p w14:paraId="7F4088C6" w14:textId="77777777" w:rsidR="007F0921" w:rsidRPr="00BB2E5B" w:rsidRDefault="007F0921" w:rsidP="007F0921">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Supportive Counseling</w:t>
      </w:r>
    </w:p>
    <w:p w14:paraId="69CBFDE0" w14:textId="77777777" w:rsidR="007F0921" w:rsidRPr="00BB2E5B" w:rsidRDefault="007F0921" w:rsidP="007F0921">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Legal Services</w:t>
      </w:r>
    </w:p>
    <w:p w14:paraId="51D77495" w14:textId="77777777" w:rsidR="007F0921" w:rsidRPr="00BB2E5B" w:rsidRDefault="007F0921" w:rsidP="007F0921">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Children’s Programming</w:t>
      </w:r>
    </w:p>
    <w:p w14:paraId="51A05BC8" w14:textId="77777777" w:rsidR="007F0921" w:rsidRPr="00BB2E5B" w:rsidRDefault="007F0921" w:rsidP="007F0921">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Community Education</w:t>
      </w:r>
    </w:p>
    <w:p w14:paraId="0FEDF7D4" w14:textId="77777777" w:rsidR="007F0921" w:rsidRPr="00BB2E5B" w:rsidRDefault="007F0921" w:rsidP="007F0921">
      <w:pPr>
        <w:pStyle w:val="ListParagraph"/>
        <w:keepLines/>
        <w:spacing w:before="100" w:after="100"/>
        <w:rPr>
          <w:rStyle w:val="Hyperlink"/>
          <w:rFonts w:asciiTheme="majorHAnsi" w:hAnsiTheme="majorHAnsi" w:cs="Times New Roman"/>
          <w:color w:val="auto"/>
          <w:sz w:val="24"/>
          <w:szCs w:val="24"/>
          <w:u w:val="none"/>
        </w:rPr>
        <w:sectPr w:rsidR="007F0921"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37493045" w14:textId="77777777" w:rsidR="007F0921" w:rsidRPr="00BB2E5B" w:rsidRDefault="007F0921" w:rsidP="007F0921">
      <w:pPr>
        <w:tabs>
          <w:tab w:val="left" w:pos="3306"/>
        </w:tabs>
        <w:jc w:val="center"/>
        <w:rPr>
          <w:rFonts w:asciiTheme="majorHAnsi" w:hAnsiTheme="majorHAnsi"/>
          <w:sz w:val="24"/>
          <w:szCs w:val="24"/>
        </w:rPr>
      </w:pPr>
      <w:r w:rsidRPr="00BB2E5B">
        <w:rPr>
          <w:rStyle w:val="Hyperlink"/>
          <w:rFonts w:asciiTheme="majorHAnsi" w:hAnsiTheme="majorHAnsi"/>
          <w:sz w:val="20"/>
          <w:szCs w:val="20"/>
        </w:rPr>
        <w:t>Hopehousemadison.com</w:t>
      </w:r>
    </w:p>
    <w:p w14:paraId="006DF0C3" w14:textId="77777777" w:rsidR="00581CCE" w:rsidRPr="00BB2E5B" w:rsidRDefault="00581CCE" w:rsidP="00581CCE">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Rapid Rehousing</w:t>
      </w:r>
    </w:p>
    <w:p w14:paraId="14BA1041" w14:textId="77777777" w:rsidR="00581CCE" w:rsidRPr="00BB2E5B" w:rsidRDefault="00581CCE" w:rsidP="00581CCE">
      <w:pPr>
        <w:pStyle w:val="ListParagraph"/>
        <w:keepLines/>
        <w:spacing w:before="100" w:after="100"/>
        <w:rPr>
          <w:rStyle w:val="Hyperlink"/>
          <w:rFonts w:asciiTheme="majorHAnsi" w:hAnsiTheme="majorHAnsi" w:cs="Times New Roman"/>
          <w:color w:val="auto"/>
          <w:sz w:val="24"/>
          <w:szCs w:val="24"/>
          <w:u w:val="none"/>
        </w:rPr>
        <w:sectPr w:rsidR="00581CCE"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410E55EC" w14:textId="77777777" w:rsidR="00581CCE" w:rsidRDefault="00581CCE" w:rsidP="00581CCE">
      <w:pPr>
        <w:tabs>
          <w:tab w:val="left" w:pos="3306"/>
        </w:tabs>
        <w:jc w:val="center"/>
        <w:rPr>
          <w:rStyle w:val="Hyperlink"/>
          <w:rFonts w:asciiTheme="majorHAnsi" w:hAnsiTheme="majorHAnsi"/>
          <w:sz w:val="20"/>
          <w:szCs w:val="20"/>
        </w:rPr>
      </w:pPr>
      <w:r w:rsidRPr="00BB2E5B">
        <w:rPr>
          <w:rStyle w:val="Hyperlink"/>
          <w:rFonts w:asciiTheme="majorHAnsi" w:hAnsiTheme="majorHAnsi"/>
          <w:sz w:val="20"/>
          <w:szCs w:val="20"/>
        </w:rPr>
        <w:t>Trhome.org</w:t>
      </w:r>
    </w:p>
    <w:p w14:paraId="7EDC2739" w14:textId="77777777" w:rsidR="008F23E3" w:rsidRPr="00BB2E5B" w:rsidRDefault="008F23E3" w:rsidP="008F23E3">
      <w:pPr>
        <w:tabs>
          <w:tab w:val="left" w:pos="3306"/>
        </w:tabs>
        <w:rPr>
          <w:rFonts w:asciiTheme="majorHAnsi" w:hAnsiTheme="majorHAnsi"/>
          <w:b/>
          <w:sz w:val="28"/>
          <w:szCs w:val="24"/>
        </w:rPr>
      </w:pPr>
      <w:r w:rsidRPr="00BB2E5B">
        <w:rPr>
          <w:rFonts w:asciiTheme="majorHAnsi" w:hAnsiTheme="majorHAnsi"/>
          <w:b/>
          <w:sz w:val="28"/>
          <w:szCs w:val="24"/>
        </w:rPr>
        <w:t xml:space="preserve">House-ability- </w:t>
      </w:r>
    </w:p>
    <w:p w14:paraId="5ED9AE91" w14:textId="77777777" w:rsidR="008F23E3" w:rsidRPr="00BB2E5B" w:rsidRDefault="008F23E3" w:rsidP="008F23E3">
      <w:pPr>
        <w:pStyle w:val="NormalWeb"/>
        <w:shd w:val="clear" w:color="auto" w:fill="FFFFFF"/>
        <w:spacing w:line="305" w:lineRule="atLeast"/>
        <w:rPr>
          <w:rFonts w:asciiTheme="majorHAnsi" w:hAnsiTheme="majorHAnsi" w:cs="Arial"/>
          <w:sz w:val="21"/>
          <w:szCs w:val="21"/>
        </w:rPr>
      </w:pPr>
      <w:r w:rsidRPr="00BB2E5B">
        <w:rPr>
          <w:rFonts w:asciiTheme="majorHAnsi" w:hAnsiTheme="majorHAnsi" w:cs="Arial"/>
          <w:sz w:val="21"/>
          <w:szCs w:val="21"/>
        </w:rPr>
        <w:t>House-ability is a collaborative program with the YWCA – Madison and The Salvation Army that provides permanent rental subsidies and case management services for 23 homeless families that have a parent with a disability.</w:t>
      </w:r>
    </w:p>
    <w:p w14:paraId="600ACA10" w14:textId="77777777" w:rsidR="00BB2E5B" w:rsidRDefault="00FB0CA4" w:rsidP="00BB2E5B">
      <w:pPr>
        <w:tabs>
          <w:tab w:val="left" w:pos="3306"/>
        </w:tabs>
        <w:jc w:val="center"/>
        <w:rPr>
          <w:rFonts w:asciiTheme="majorHAnsi" w:hAnsiTheme="majorHAnsi" w:cs="Arial"/>
          <w:sz w:val="21"/>
          <w:szCs w:val="21"/>
        </w:rPr>
      </w:pPr>
      <w:hyperlink r:id="rId9" w:history="1">
        <w:r w:rsidR="00BB2E5B" w:rsidRPr="009A210E">
          <w:rPr>
            <w:rStyle w:val="Hyperlink"/>
            <w:rFonts w:asciiTheme="majorHAnsi" w:hAnsiTheme="majorHAnsi" w:cs="Arial"/>
            <w:sz w:val="21"/>
            <w:szCs w:val="21"/>
          </w:rPr>
          <w:t>www.Trhome.org</w:t>
        </w:r>
      </w:hyperlink>
    </w:p>
    <w:p w14:paraId="18F6BC67" w14:textId="77777777" w:rsidR="00BB2E5B" w:rsidRPr="00BB2E5B" w:rsidRDefault="00BB2E5B" w:rsidP="00BB2E5B">
      <w:pPr>
        <w:tabs>
          <w:tab w:val="left" w:pos="3306"/>
        </w:tabs>
        <w:rPr>
          <w:rFonts w:asciiTheme="majorHAnsi" w:hAnsiTheme="majorHAnsi" w:cs="Arial"/>
          <w:sz w:val="21"/>
          <w:szCs w:val="21"/>
        </w:rPr>
      </w:pPr>
    </w:p>
    <w:p w14:paraId="4CA6872C" w14:textId="77777777" w:rsidR="00BF3EA5" w:rsidRPr="00BB2E5B" w:rsidRDefault="00BF3EA5" w:rsidP="00BF3EA5">
      <w:pPr>
        <w:keepNext/>
        <w:keepLines/>
        <w:rPr>
          <w:rFonts w:asciiTheme="majorHAnsi" w:hAnsiTheme="majorHAnsi" w:cs="Times New Roman"/>
          <w:b/>
          <w:sz w:val="28"/>
          <w:szCs w:val="24"/>
        </w:rPr>
      </w:pPr>
      <w:r w:rsidRPr="00BB2E5B">
        <w:rPr>
          <w:rFonts w:asciiTheme="majorHAnsi" w:hAnsiTheme="majorHAnsi" w:cs="Times New Roman"/>
          <w:b/>
          <w:sz w:val="28"/>
          <w:szCs w:val="24"/>
        </w:rPr>
        <w:t>Third Street</w:t>
      </w:r>
      <w:r w:rsidRPr="00BB2E5B">
        <w:rPr>
          <w:rFonts w:asciiTheme="majorHAnsi" w:hAnsiTheme="majorHAnsi" w:cs="Times New Roman"/>
          <w:sz w:val="28"/>
          <w:szCs w:val="24"/>
        </w:rPr>
        <w:t xml:space="preserve">– </w:t>
      </w:r>
    </w:p>
    <w:p w14:paraId="2B9C6EF7" w14:textId="77777777" w:rsidR="00BF3EA5" w:rsidRPr="00BB2E5B" w:rsidRDefault="00BF3EA5" w:rsidP="00BF3EA5">
      <w:pPr>
        <w:keepLines/>
        <w:spacing w:before="100" w:after="100"/>
        <w:rPr>
          <w:rFonts w:asciiTheme="majorHAnsi" w:hAnsiTheme="majorHAnsi" w:cs="Times New Roman"/>
          <w:sz w:val="24"/>
          <w:szCs w:val="24"/>
        </w:rPr>
        <w:sectPr w:rsidR="00BF3EA5"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Third Street, located on the third and fourth floors at the downtown YWCA Madison location, provides affordable apartments, a safe neighborhood for families, and support services. The program serves single moms with one or two children, birth to four years old, or women in their last trimester of pregnancy.</w:t>
      </w:r>
    </w:p>
    <w:p w14:paraId="2B59B440" w14:textId="77777777" w:rsidR="00BF3EA5" w:rsidRPr="00BB2E5B" w:rsidRDefault="00BF3EA5" w:rsidP="00BF3EA5">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Single Moms w/ 1 or 2 kids age birth to 4</w:t>
      </w:r>
    </w:p>
    <w:p w14:paraId="2B64CFC5" w14:textId="77777777" w:rsidR="00BF3EA5" w:rsidRPr="00BB2E5B" w:rsidRDefault="00BF3EA5" w:rsidP="00BF3EA5">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Pregnant moms in the last trimester</w:t>
      </w:r>
    </w:p>
    <w:p w14:paraId="55838E35" w14:textId="77777777" w:rsidR="00BF3EA5" w:rsidRPr="00BB2E5B" w:rsidRDefault="00BF3EA5" w:rsidP="00BF3EA5">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Apply in the beginning of the month</w:t>
      </w:r>
    </w:p>
    <w:p w14:paraId="32F378B2" w14:textId="77777777" w:rsidR="00BF3EA5" w:rsidRPr="00BB2E5B" w:rsidRDefault="00BF3EA5" w:rsidP="00BF3EA5">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Apartments located in the YWCA</w:t>
      </w:r>
    </w:p>
    <w:p w14:paraId="416A1EA7" w14:textId="77777777" w:rsidR="00BF3EA5" w:rsidRPr="00BB2E5B" w:rsidRDefault="00BF3EA5" w:rsidP="00BF3EA5">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Computer lab with Internet access</w:t>
      </w:r>
    </w:p>
    <w:p w14:paraId="1F26CC47" w14:textId="77777777" w:rsidR="00BF3EA5" w:rsidRPr="00BB2E5B" w:rsidRDefault="00BF3EA5" w:rsidP="00BF3EA5">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Furnished Apartments</w:t>
      </w:r>
    </w:p>
    <w:p w14:paraId="2E7790F1" w14:textId="77777777" w:rsidR="00BF3EA5" w:rsidRPr="00BB2E5B" w:rsidRDefault="00BF3EA5" w:rsidP="00BF3EA5">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Weekly Meetings</w:t>
      </w:r>
    </w:p>
    <w:p w14:paraId="3C003C87" w14:textId="77777777" w:rsidR="00BF3EA5" w:rsidRPr="00BB2E5B" w:rsidRDefault="00BF3EA5" w:rsidP="00BF3EA5">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Workshops</w:t>
      </w:r>
    </w:p>
    <w:p w14:paraId="701ECBC0" w14:textId="77777777" w:rsidR="00BF3EA5" w:rsidRPr="00BB2E5B" w:rsidRDefault="00BF3EA5" w:rsidP="00BF3EA5">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Re-establish Housing and Credit References</w:t>
      </w:r>
    </w:p>
    <w:p w14:paraId="687B743E" w14:textId="77777777" w:rsidR="00BF3EA5" w:rsidRPr="00BB2E5B" w:rsidRDefault="00BF3EA5" w:rsidP="00BF3EA5">
      <w:pPr>
        <w:pStyle w:val="ListParagraph"/>
        <w:keepLines/>
        <w:spacing w:before="100" w:after="100"/>
        <w:rPr>
          <w:rStyle w:val="Hyperlink"/>
          <w:rFonts w:asciiTheme="majorHAnsi" w:hAnsiTheme="majorHAnsi" w:cs="Times New Roman"/>
          <w:color w:val="auto"/>
          <w:sz w:val="24"/>
          <w:szCs w:val="24"/>
          <w:u w:val="none"/>
        </w:rPr>
        <w:sectPr w:rsidR="00BF3EA5"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63275326" w14:textId="77777777" w:rsidR="00BF3EA5" w:rsidRDefault="00FB0CA4" w:rsidP="00BF3EA5">
      <w:pPr>
        <w:tabs>
          <w:tab w:val="left" w:pos="3306"/>
        </w:tabs>
        <w:jc w:val="center"/>
        <w:rPr>
          <w:rStyle w:val="Hyperlink"/>
          <w:rFonts w:asciiTheme="majorHAnsi" w:hAnsiTheme="majorHAnsi"/>
          <w:sz w:val="20"/>
          <w:szCs w:val="20"/>
        </w:rPr>
      </w:pPr>
      <w:hyperlink r:id="rId10" w:history="1">
        <w:r w:rsidR="009A3275" w:rsidRPr="00E476A7">
          <w:rPr>
            <w:rStyle w:val="Hyperlink"/>
            <w:rFonts w:asciiTheme="majorHAnsi" w:hAnsiTheme="majorHAnsi"/>
            <w:sz w:val="20"/>
            <w:szCs w:val="20"/>
          </w:rPr>
          <w:t>http://www.ywcamadison.org/site/c.cuIWLiO0JqI8E/b.7968257/k.8CBA/Third_Street.htm</w:t>
        </w:r>
      </w:hyperlink>
    </w:p>
    <w:p w14:paraId="76ADD6D5" w14:textId="77777777" w:rsidR="009A3275" w:rsidRPr="00D51AC7" w:rsidRDefault="009A3275" w:rsidP="009A3275">
      <w:pPr>
        <w:autoSpaceDE w:val="0"/>
        <w:autoSpaceDN w:val="0"/>
        <w:adjustRightInd w:val="0"/>
        <w:spacing w:before="100" w:after="100" w:line="240" w:lineRule="auto"/>
        <w:rPr>
          <w:rFonts w:asciiTheme="majorHAnsi" w:hAnsiTheme="majorHAnsi" w:cs="Times New Roman"/>
          <w:b/>
          <w:sz w:val="28"/>
          <w:szCs w:val="24"/>
        </w:rPr>
      </w:pPr>
      <w:r>
        <w:rPr>
          <w:rFonts w:asciiTheme="majorHAnsi" w:hAnsiTheme="majorHAnsi" w:cs="Times New Roman"/>
          <w:b/>
          <w:sz w:val="28"/>
          <w:szCs w:val="24"/>
        </w:rPr>
        <w:t>Sunshine Place</w:t>
      </w:r>
      <w:r w:rsidRPr="00D51AC7">
        <w:rPr>
          <w:rFonts w:asciiTheme="majorHAnsi" w:hAnsiTheme="majorHAnsi" w:cs="Times New Roman"/>
          <w:b/>
          <w:sz w:val="28"/>
          <w:szCs w:val="24"/>
        </w:rPr>
        <w:t xml:space="preserve">- </w:t>
      </w:r>
    </w:p>
    <w:p w14:paraId="06179727" w14:textId="77777777" w:rsidR="009A3275" w:rsidRPr="00BB2E5B" w:rsidRDefault="009A3275" w:rsidP="009A3275">
      <w:pPr>
        <w:autoSpaceDE w:val="0"/>
        <w:autoSpaceDN w:val="0"/>
        <w:adjustRightInd w:val="0"/>
        <w:spacing w:before="100" w:after="100" w:line="240" w:lineRule="auto"/>
        <w:rPr>
          <w:rFonts w:asciiTheme="majorHAnsi" w:hAnsiTheme="majorHAnsi" w:cs="Times New Roman"/>
          <w:sz w:val="24"/>
          <w:szCs w:val="24"/>
        </w:rPr>
        <w:sectPr w:rsidR="009A3275" w:rsidRPr="00BB2E5B" w:rsidSect="00FB7A7C">
          <w:type w:val="continuous"/>
          <w:pgSz w:w="12240" w:h="15840"/>
          <w:pgMar w:top="1440" w:right="1440" w:bottom="1440" w:left="1440" w:header="720" w:footer="720" w:gutter="0"/>
          <w:cols w:space="720"/>
          <w:docGrid w:linePitch="360"/>
        </w:sectPr>
      </w:pPr>
      <w:r>
        <w:rPr>
          <w:rFonts w:asciiTheme="majorHAnsi" w:hAnsiTheme="majorHAnsi" w:cs="Times New Roman"/>
          <w:sz w:val="24"/>
          <w:szCs w:val="24"/>
        </w:rPr>
        <w:t xml:space="preserve">Sunshine Place is a </w:t>
      </w:r>
      <w:r w:rsidRPr="005874B6">
        <w:rPr>
          <w:rFonts w:asciiTheme="majorHAnsi" w:hAnsiTheme="majorHAnsi" w:cs="Times New Roman"/>
          <w:sz w:val="24"/>
          <w:szCs w:val="24"/>
        </w:rPr>
        <w:t xml:space="preserve">single point of access to social services Sun Prairie residents need to support themselves in time of need. The following entities are represented under the Sunshine Place umbrella – with many of the services having offices in Sunshine </w:t>
      </w:r>
      <w:proofErr w:type="spellStart"/>
      <w:r w:rsidRPr="005874B6">
        <w:rPr>
          <w:rFonts w:asciiTheme="majorHAnsi" w:hAnsiTheme="majorHAnsi" w:cs="Times New Roman"/>
          <w:sz w:val="24"/>
          <w:szCs w:val="24"/>
        </w:rPr>
        <w:t>Placeat</w:t>
      </w:r>
      <w:proofErr w:type="spellEnd"/>
      <w:r w:rsidRPr="005874B6">
        <w:rPr>
          <w:rFonts w:asciiTheme="majorHAnsi" w:hAnsiTheme="majorHAnsi" w:cs="Times New Roman"/>
          <w:sz w:val="24"/>
          <w:szCs w:val="24"/>
        </w:rPr>
        <w:t xml:space="preserve"> 18 </w:t>
      </w:r>
      <w:proofErr w:type="spellStart"/>
      <w:r w:rsidRPr="005874B6">
        <w:rPr>
          <w:rFonts w:asciiTheme="majorHAnsi" w:hAnsiTheme="majorHAnsi" w:cs="Times New Roman"/>
          <w:sz w:val="24"/>
          <w:szCs w:val="24"/>
        </w:rPr>
        <w:t>Rickel</w:t>
      </w:r>
      <w:proofErr w:type="spellEnd"/>
      <w:r w:rsidRPr="005874B6">
        <w:rPr>
          <w:rFonts w:asciiTheme="majorHAnsi" w:hAnsiTheme="majorHAnsi" w:cs="Times New Roman"/>
          <w:sz w:val="24"/>
          <w:szCs w:val="24"/>
        </w:rPr>
        <w:t xml:space="preserve"> Road.</w:t>
      </w:r>
    </w:p>
    <w:p w14:paraId="520E6AB0" w14:textId="77777777" w:rsidR="009A3275" w:rsidRDefault="009A3275" w:rsidP="009A327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Emergency Food Pantry</w:t>
      </w:r>
    </w:p>
    <w:p w14:paraId="0E1FD2A2" w14:textId="77777777" w:rsidR="009A3275" w:rsidRDefault="009A3275" w:rsidP="009A327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Joining Forces for Families</w:t>
      </w:r>
    </w:p>
    <w:p w14:paraId="75E04B84" w14:textId="77777777" w:rsidR="009A3275" w:rsidRPr="005874B6" w:rsidRDefault="009A3275" w:rsidP="009A327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Home Mission Fund – Rent Assistance, Utility Assistance, Vehicle repair or purchase Assistance, Help obtaining an ID, Work Uniform Assistance</w:t>
      </w:r>
    </w:p>
    <w:p w14:paraId="38BE0FC6" w14:textId="77777777" w:rsidR="009A3275" w:rsidRDefault="009A3275" w:rsidP="009A327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SPCHO/Spirit of Giving</w:t>
      </w:r>
    </w:p>
    <w:p w14:paraId="6E6FEC7A" w14:textId="77777777" w:rsidR="009A3275" w:rsidRDefault="009A3275" w:rsidP="009A327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Stuff the Bus</w:t>
      </w:r>
    </w:p>
    <w:p w14:paraId="56D00472" w14:textId="77777777" w:rsidR="009A3275" w:rsidRDefault="009A3275" w:rsidP="009A327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Sunshine Supper</w:t>
      </w:r>
    </w:p>
    <w:p w14:paraId="05477AA2" w14:textId="77777777" w:rsidR="009A3275" w:rsidRDefault="009A3275" w:rsidP="009A327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Sunshine Connections</w:t>
      </w:r>
    </w:p>
    <w:p w14:paraId="22385DF0" w14:textId="77777777" w:rsidR="009A3275" w:rsidRDefault="009A3275" w:rsidP="009A327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CARDS Closet – School clothes for kids</w:t>
      </w:r>
    </w:p>
    <w:p w14:paraId="677885CB" w14:textId="77777777" w:rsidR="009A3275" w:rsidRDefault="009A3275" w:rsidP="009A327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Housing First Sun Prairie</w:t>
      </w:r>
    </w:p>
    <w:p w14:paraId="15B1B323" w14:textId="77777777" w:rsidR="009A3275" w:rsidRPr="00BB2E5B" w:rsidRDefault="009A3275" w:rsidP="009A327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Prairie Job Connect – Job Club</w:t>
      </w:r>
    </w:p>
    <w:p w14:paraId="5D31F8E4" w14:textId="77777777" w:rsidR="009A3275" w:rsidRPr="00BB2E5B" w:rsidRDefault="009A3275" w:rsidP="009A3275">
      <w:pPr>
        <w:rPr>
          <w:rFonts w:asciiTheme="majorHAnsi" w:hAnsiTheme="majorHAnsi"/>
          <w:sz w:val="20"/>
          <w:szCs w:val="20"/>
        </w:rPr>
      </w:pPr>
    </w:p>
    <w:p w14:paraId="61261EFD" w14:textId="77777777" w:rsidR="009A3275" w:rsidRPr="00BB2E5B" w:rsidRDefault="009A3275" w:rsidP="009A3275">
      <w:pPr>
        <w:rPr>
          <w:rFonts w:asciiTheme="majorHAnsi" w:hAnsiTheme="majorHAnsi"/>
          <w:sz w:val="20"/>
          <w:szCs w:val="20"/>
        </w:rPr>
        <w:sectPr w:rsidR="009A3275" w:rsidRPr="00BB2E5B" w:rsidSect="00FB7A7C">
          <w:type w:val="continuous"/>
          <w:pgSz w:w="12240" w:h="15840"/>
          <w:pgMar w:top="1440" w:right="1440" w:bottom="1440" w:left="1440" w:header="720" w:footer="720" w:gutter="0"/>
          <w:cols w:num="2" w:space="720"/>
          <w:docGrid w:linePitch="360"/>
        </w:sectPr>
      </w:pPr>
    </w:p>
    <w:p w14:paraId="0E7FB9CA" w14:textId="77777777" w:rsidR="009A3275" w:rsidRDefault="00FB0CA4" w:rsidP="009A3275">
      <w:pPr>
        <w:tabs>
          <w:tab w:val="left" w:pos="3306"/>
        </w:tabs>
        <w:jc w:val="center"/>
      </w:pPr>
      <w:hyperlink r:id="rId11" w:history="1">
        <w:r w:rsidR="009A3275" w:rsidRPr="00E476A7">
          <w:rPr>
            <w:rStyle w:val="Hyperlink"/>
          </w:rPr>
          <w:t>http://www.sunshineplace.org/</w:t>
        </w:r>
      </w:hyperlink>
    </w:p>
    <w:p w14:paraId="550720BF" w14:textId="77777777" w:rsidR="009A3275" w:rsidRPr="00BB2E5B" w:rsidRDefault="009A3275" w:rsidP="00BF3EA5">
      <w:pPr>
        <w:tabs>
          <w:tab w:val="left" w:pos="3306"/>
        </w:tabs>
        <w:jc w:val="center"/>
        <w:rPr>
          <w:rFonts w:asciiTheme="majorHAnsi" w:hAnsiTheme="majorHAnsi"/>
          <w:sz w:val="24"/>
          <w:szCs w:val="24"/>
        </w:rPr>
      </w:pPr>
    </w:p>
    <w:p w14:paraId="0D80193B" w14:textId="77777777" w:rsidR="003C688C" w:rsidRDefault="003C688C" w:rsidP="003C688C">
      <w:pPr>
        <w:tabs>
          <w:tab w:val="left" w:pos="3306"/>
        </w:tabs>
        <w:rPr>
          <w:rFonts w:asciiTheme="majorHAnsi" w:hAnsiTheme="majorHAnsi"/>
          <w:sz w:val="24"/>
          <w:szCs w:val="24"/>
        </w:rPr>
      </w:pPr>
    </w:p>
    <w:p w14:paraId="065497BF" w14:textId="77777777" w:rsidR="00BB2E5B" w:rsidRDefault="00BB2E5B" w:rsidP="003C688C">
      <w:pPr>
        <w:tabs>
          <w:tab w:val="left" w:pos="3306"/>
        </w:tabs>
        <w:rPr>
          <w:rFonts w:asciiTheme="majorHAnsi" w:hAnsiTheme="majorHAnsi"/>
          <w:sz w:val="24"/>
          <w:szCs w:val="24"/>
        </w:rPr>
      </w:pPr>
    </w:p>
    <w:p w14:paraId="764E2D69" w14:textId="77777777" w:rsidR="00BB2E5B" w:rsidRDefault="00BB2E5B" w:rsidP="003C688C">
      <w:pPr>
        <w:tabs>
          <w:tab w:val="left" w:pos="3306"/>
        </w:tabs>
        <w:rPr>
          <w:rFonts w:asciiTheme="majorHAnsi" w:hAnsiTheme="majorHAnsi"/>
          <w:sz w:val="24"/>
          <w:szCs w:val="24"/>
        </w:rPr>
      </w:pPr>
    </w:p>
    <w:p w14:paraId="303109BC" w14:textId="77777777" w:rsidR="00BB2E5B" w:rsidRPr="00BB2E5B" w:rsidRDefault="00BB2E5B" w:rsidP="003C688C">
      <w:pPr>
        <w:tabs>
          <w:tab w:val="left" w:pos="3306"/>
        </w:tabs>
        <w:rPr>
          <w:rFonts w:asciiTheme="majorHAnsi" w:hAnsiTheme="majorHAnsi"/>
          <w:sz w:val="24"/>
          <w:szCs w:val="24"/>
        </w:rPr>
      </w:pPr>
    </w:p>
    <w:p w14:paraId="644F3D0C" w14:textId="77777777" w:rsidR="003C688C" w:rsidRPr="00BB2E5B" w:rsidRDefault="003C688C" w:rsidP="003C688C">
      <w:pPr>
        <w:tabs>
          <w:tab w:val="left" w:pos="3306"/>
        </w:tabs>
        <w:rPr>
          <w:rFonts w:asciiTheme="majorHAnsi" w:hAnsiTheme="majorHAnsi"/>
          <w:b/>
          <w:sz w:val="44"/>
        </w:rPr>
      </w:pPr>
      <w:r w:rsidRPr="00BB2E5B">
        <w:rPr>
          <w:rFonts w:asciiTheme="majorHAnsi" w:hAnsiTheme="majorHAnsi"/>
          <w:b/>
          <w:sz w:val="44"/>
          <w:u w:val="single"/>
        </w:rPr>
        <w:lastRenderedPageBreak/>
        <w:t>FAMILY SELF-SUFFICIENCY SUPPORT PROGRAMS</w:t>
      </w:r>
      <w:r w:rsidRPr="00BB2E5B">
        <w:rPr>
          <w:rFonts w:asciiTheme="majorHAnsi" w:hAnsiTheme="majorHAnsi"/>
          <w:b/>
          <w:sz w:val="44"/>
        </w:rPr>
        <w:t xml:space="preserve"> –</w:t>
      </w:r>
    </w:p>
    <w:p w14:paraId="4EE5E7B3" w14:textId="77777777" w:rsidR="00B027FE" w:rsidRPr="00BB2E5B" w:rsidRDefault="00B027FE" w:rsidP="00B027FE">
      <w:pPr>
        <w:keepNext/>
        <w:keepLines/>
        <w:rPr>
          <w:rFonts w:asciiTheme="majorHAnsi" w:hAnsiTheme="majorHAnsi" w:cs="Times New Roman"/>
          <w:b/>
          <w:sz w:val="28"/>
          <w:szCs w:val="24"/>
        </w:rPr>
      </w:pPr>
      <w:r w:rsidRPr="00BB2E5B">
        <w:rPr>
          <w:rFonts w:asciiTheme="majorHAnsi" w:hAnsiTheme="majorHAnsi" w:cs="Times New Roman"/>
          <w:b/>
          <w:sz w:val="28"/>
          <w:szCs w:val="24"/>
        </w:rPr>
        <w:t xml:space="preserve">JFF (Joining Forces for Families) </w:t>
      </w:r>
      <w:r w:rsidRPr="00BB2E5B">
        <w:rPr>
          <w:rFonts w:asciiTheme="majorHAnsi" w:hAnsiTheme="majorHAnsi" w:cs="Times New Roman"/>
          <w:sz w:val="28"/>
          <w:szCs w:val="24"/>
        </w:rPr>
        <w:t xml:space="preserve">– </w:t>
      </w:r>
    </w:p>
    <w:p w14:paraId="64F69EE8" w14:textId="77777777" w:rsidR="00B027FE" w:rsidRPr="00BB2E5B" w:rsidRDefault="00B027FE" w:rsidP="00B027FE">
      <w:p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Joining Forces for Families (JFF) is a voluntary, community-based, supportive service that helps families address their basic human needs. By quickly linking clients to resources, JFF often keeps families stable and deflects them away from costly formal system interventions.</w:t>
      </w:r>
    </w:p>
    <w:p w14:paraId="643B2529"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sectPr w:rsidR="00B027FE" w:rsidRPr="00BB2E5B" w:rsidSect="00FB7A7C">
          <w:headerReference w:type="default" r:id="rId12"/>
          <w:footerReference w:type="default" r:id="rId13"/>
          <w:headerReference w:type="first" r:id="rId14"/>
          <w:type w:val="continuous"/>
          <w:pgSz w:w="12240" w:h="15840"/>
          <w:pgMar w:top="1440" w:right="1440" w:bottom="1440" w:left="1440" w:header="720" w:footer="720" w:gutter="0"/>
          <w:cols w:space="720"/>
          <w:docGrid w:linePitch="360"/>
        </w:sectPr>
      </w:pPr>
    </w:p>
    <w:p w14:paraId="4C0D91E7"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Family Support Services</w:t>
      </w:r>
    </w:p>
    <w:p w14:paraId="3FA315FF"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Public Health Services</w:t>
      </w:r>
    </w:p>
    <w:p w14:paraId="6E8FB1A0"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Employment Services</w:t>
      </w:r>
    </w:p>
    <w:p w14:paraId="199E26BC"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Food Resources</w:t>
      </w:r>
    </w:p>
    <w:p w14:paraId="6340CB71"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Housing Resources</w:t>
      </w:r>
    </w:p>
    <w:p w14:paraId="47C9A363"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Family and Youth Resources</w:t>
      </w:r>
    </w:p>
    <w:p w14:paraId="1D8DF80A"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Legal Services</w:t>
      </w:r>
    </w:p>
    <w:p w14:paraId="6A7160C3"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AODA Services</w:t>
      </w:r>
    </w:p>
    <w:p w14:paraId="1A99FD79"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Child Care Benefits</w:t>
      </w:r>
    </w:p>
    <w:p w14:paraId="209DBC43"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MA/</w:t>
      </w:r>
      <w:proofErr w:type="spellStart"/>
      <w:r w:rsidRPr="00BB2E5B">
        <w:rPr>
          <w:rFonts w:asciiTheme="majorHAnsi" w:hAnsiTheme="majorHAnsi" w:cs="Times New Roman"/>
          <w:sz w:val="24"/>
          <w:szCs w:val="24"/>
        </w:rPr>
        <w:t>FoodShare</w:t>
      </w:r>
      <w:proofErr w:type="spellEnd"/>
      <w:r w:rsidRPr="00BB2E5B">
        <w:rPr>
          <w:rFonts w:asciiTheme="majorHAnsi" w:hAnsiTheme="majorHAnsi" w:cs="Times New Roman"/>
          <w:sz w:val="24"/>
          <w:szCs w:val="24"/>
        </w:rPr>
        <w:t>/Health Benefits</w:t>
      </w:r>
    </w:p>
    <w:p w14:paraId="5E4C1DBF"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Clothing Resources</w:t>
      </w:r>
    </w:p>
    <w:p w14:paraId="291E0633"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Mental Health Recourses</w:t>
      </w:r>
    </w:p>
    <w:p w14:paraId="7FE095E2" w14:textId="77777777" w:rsidR="00B027FE" w:rsidRPr="00BB2E5B" w:rsidRDefault="00B027FE" w:rsidP="00B027FE">
      <w:pPr>
        <w:numPr>
          <w:ilvl w:val="0"/>
          <w:numId w:val="10"/>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Bilingual Services in Spanish</w:t>
      </w:r>
    </w:p>
    <w:p w14:paraId="65E30A9E" w14:textId="77777777" w:rsidR="00B027FE" w:rsidRPr="00BB2E5B" w:rsidRDefault="00B027FE" w:rsidP="00B027FE">
      <w:pPr>
        <w:rPr>
          <w:rFonts w:asciiTheme="majorHAnsi" w:hAnsiTheme="majorHAnsi" w:cs="Times New Roman"/>
          <w:b/>
          <w:sz w:val="24"/>
          <w:szCs w:val="24"/>
        </w:rPr>
        <w:sectPr w:rsidR="00B027FE" w:rsidRPr="00BB2E5B" w:rsidSect="00FB7A7C">
          <w:type w:val="continuous"/>
          <w:pgSz w:w="12240" w:h="15840"/>
          <w:pgMar w:top="1440" w:right="1440" w:bottom="1440" w:left="1440" w:header="720" w:footer="720" w:gutter="0"/>
          <w:cols w:num="2" w:space="720"/>
          <w:docGrid w:linePitch="360"/>
        </w:sectPr>
      </w:pPr>
    </w:p>
    <w:p w14:paraId="521B31A1" w14:textId="77777777" w:rsidR="00B027FE" w:rsidRDefault="00B027FE" w:rsidP="00B027FE">
      <w:pPr>
        <w:rPr>
          <w:rFonts w:asciiTheme="majorHAnsi" w:hAnsiTheme="majorHAnsi" w:cs="Times New Roman"/>
          <w:color w:val="0000FF" w:themeColor="hyperlink"/>
          <w:sz w:val="20"/>
          <w:szCs w:val="20"/>
          <w:u w:val="single"/>
        </w:rPr>
      </w:pPr>
      <w:r w:rsidRPr="00BB2E5B">
        <w:rPr>
          <w:rFonts w:asciiTheme="majorHAnsi" w:hAnsiTheme="majorHAnsi" w:cs="Times New Roman"/>
          <w:b/>
          <w:sz w:val="24"/>
          <w:szCs w:val="24"/>
        </w:rPr>
        <w:tab/>
      </w:r>
      <w:hyperlink r:id="rId15" w:history="1">
        <w:r w:rsidRPr="00BB2E5B">
          <w:rPr>
            <w:rFonts w:asciiTheme="majorHAnsi" w:hAnsiTheme="majorHAnsi" w:cs="Times New Roman"/>
            <w:color w:val="0000FF" w:themeColor="hyperlink"/>
            <w:sz w:val="20"/>
            <w:szCs w:val="20"/>
            <w:u w:val="single"/>
          </w:rPr>
          <w:t>http://www.danecountyhumanservices.org/Family/JoiningForcesForFamilies/default.aspx</w:t>
        </w:r>
      </w:hyperlink>
    </w:p>
    <w:p w14:paraId="784BCC58" w14:textId="77777777" w:rsidR="00B027FE" w:rsidRPr="00BB2E5B" w:rsidRDefault="00B027FE" w:rsidP="00B027FE">
      <w:pPr>
        <w:rPr>
          <w:rFonts w:asciiTheme="majorHAnsi" w:hAnsiTheme="majorHAnsi" w:cs="Times New Roman"/>
          <w:b/>
          <w:sz w:val="28"/>
          <w:szCs w:val="24"/>
        </w:rPr>
      </w:pPr>
      <w:r w:rsidRPr="00BB2E5B">
        <w:rPr>
          <w:rFonts w:asciiTheme="majorHAnsi" w:hAnsiTheme="majorHAnsi" w:cs="Times New Roman"/>
          <w:b/>
          <w:sz w:val="28"/>
          <w:szCs w:val="24"/>
        </w:rPr>
        <w:t>LSS (Lutheran Social Services)</w:t>
      </w:r>
      <w:r w:rsidR="00BB2E5B" w:rsidRPr="00BB2E5B">
        <w:rPr>
          <w:rFonts w:asciiTheme="majorHAnsi" w:hAnsiTheme="majorHAnsi" w:cs="Times New Roman"/>
          <w:b/>
          <w:sz w:val="28"/>
          <w:szCs w:val="24"/>
        </w:rPr>
        <w:t xml:space="preserve"> - </w:t>
      </w:r>
    </w:p>
    <w:p w14:paraId="0EEB4A87" w14:textId="77777777" w:rsidR="00B027FE" w:rsidRPr="00BB2E5B" w:rsidRDefault="00B027FE" w:rsidP="00B027FE">
      <w:p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 xml:space="preserve">LSS provides services across a person’s lifespan, addressing a variety of conditions. Services are available for children and families, adults, older </w:t>
      </w:r>
      <w:proofErr w:type="gramStart"/>
      <w:r w:rsidRPr="00BB2E5B">
        <w:rPr>
          <w:rFonts w:asciiTheme="majorHAnsi" w:hAnsiTheme="majorHAnsi" w:cs="Times New Roman"/>
          <w:sz w:val="24"/>
          <w:szCs w:val="24"/>
        </w:rPr>
        <w:t>adults</w:t>
      </w:r>
      <w:proofErr w:type="gramEnd"/>
      <w:r w:rsidRPr="00BB2E5B">
        <w:rPr>
          <w:rFonts w:asciiTheme="majorHAnsi" w:hAnsiTheme="majorHAnsi" w:cs="Times New Roman"/>
          <w:sz w:val="24"/>
          <w:szCs w:val="24"/>
        </w:rPr>
        <w:t xml:space="preserve"> and persons with disabilities. Services are open to all, regardless of religious affiliation or background.</w:t>
      </w:r>
    </w:p>
    <w:p w14:paraId="7396C893" w14:textId="77777777" w:rsidR="00B027FE" w:rsidRPr="00BB2E5B" w:rsidRDefault="00B027FE" w:rsidP="00B027FE">
      <w:pPr>
        <w:pStyle w:val="ListParagraph"/>
        <w:numPr>
          <w:ilvl w:val="0"/>
          <w:numId w:val="11"/>
        </w:numPr>
        <w:autoSpaceDE w:val="0"/>
        <w:autoSpaceDN w:val="0"/>
        <w:adjustRightInd w:val="0"/>
        <w:spacing w:before="100" w:after="100" w:line="240" w:lineRule="auto"/>
        <w:rPr>
          <w:rFonts w:asciiTheme="majorHAnsi" w:hAnsiTheme="majorHAnsi" w:cs="Times New Roman"/>
          <w:sz w:val="24"/>
          <w:szCs w:val="24"/>
        </w:rPr>
        <w:sectPr w:rsidR="00B027FE" w:rsidRPr="00BB2E5B" w:rsidSect="00FB7A7C">
          <w:type w:val="continuous"/>
          <w:pgSz w:w="12240" w:h="15840"/>
          <w:pgMar w:top="1440" w:right="1440" w:bottom="1440" w:left="1440" w:header="720" w:footer="720" w:gutter="0"/>
          <w:cols w:space="720"/>
          <w:docGrid w:linePitch="360"/>
        </w:sectPr>
      </w:pPr>
    </w:p>
    <w:p w14:paraId="7A999DB2" w14:textId="77777777" w:rsidR="00B027FE" w:rsidRPr="00BB2E5B" w:rsidRDefault="00B027FE" w:rsidP="00B027FE">
      <w:pPr>
        <w:pStyle w:val="ListParagraph"/>
        <w:numPr>
          <w:ilvl w:val="0"/>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Addiction</w:t>
      </w:r>
    </w:p>
    <w:p w14:paraId="72439DE3"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Outpatient Treatment</w:t>
      </w:r>
    </w:p>
    <w:p w14:paraId="270D00C8"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Inpatient Treatment</w:t>
      </w:r>
    </w:p>
    <w:p w14:paraId="38E3C11D"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Sober Living Facilities</w:t>
      </w:r>
    </w:p>
    <w:p w14:paraId="147441D1"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Support Groups</w:t>
      </w:r>
    </w:p>
    <w:p w14:paraId="4B0D9EF4"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Transitional Residential (halfway house) Treatment</w:t>
      </w:r>
    </w:p>
    <w:p w14:paraId="6497E109"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Treatment for Gambling</w:t>
      </w:r>
    </w:p>
    <w:p w14:paraId="31A113C7" w14:textId="77777777" w:rsidR="00B027FE" w:rsidRPr="00BB2E5B" w:rsidRDefault="00B027FE" w:rsidP="00B027FE">
      <w:pPr>
        <w:pStyle w:val="ListParagraph"/>
        <w:numPr>
          <w:ilvl w:val="0"/>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Counseling</w:t>
      </w:r>
    </w:p>
    <w:p w14:paraId="0B80764A" w14:textId="77777777" w:rsidR="00B027FE" w:rsidRPr="00BB2E5B" w:rsidRDefault="00B027FE" w:rsidP="00B027FE">
      <w:pPr>
        <w:pStyle w:val="ListParagraph"/>
        <w:numPr>
          <w:ilvl w:val="0"/>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Parenting</w:t>
      </w:r>
    </w:p>
    <w:p w14:paraId="5A46A2D0"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Alternative Education</w:t>
      </w:r>
    </w:p>
    <w:p w14:paraId="62E0ECA9"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Before and After School Care</w:t>
      </w:r>
    </w:p>
    <w:p w14:paraId="69E40D32"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Birth to 3 Services</w:t>
      </w:r>
    </w:p>
    <w:p w14:paraId="6CDB3664"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Child Care</w:t>
      </w:r>
    </w:p>
    <w:p w14:paraId="30C28481"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Child Abuse and Neglect Education</w:t>
      </w:r>
    </w:p>
    <w:p w14:paraId="31620B2D"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Day Camp Summers and School Days Off</w:t>
      </w:r>
    </w:p>
    <w:p w14:paraId="19538DAC"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Family Case Management Services</w:t>
      </w:r>
    </w:p>
    <w:p w14:paraId="356ECE89"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Family Preservation</w:t>
      </w:r>
    </w:p>
    <w:p w14:paraId="76F62972"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Homeless Youth Services</w:t>
      </w:r>
    </w:p>
    <w:p w14:paraId="5CA0E5C9"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Juvenile Supervision</w:t>
      </w:r>
    </w:p>
    <w:p w14:paraId="239C351A"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Homme Youth and Family Programs</w:t>
      </w:r>
    </w:p>
    <w:p w14:paraId="3AADDB32"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Runaway &amp; Homeless Youth Services</w:t>
      </w:r>
    </w:p>
    <w:p w14:paraId="3ABEE235"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Sexual Assault Services</w:t>
      </w:r>
    </w:p>
    <w:p w14:paraId="47F8EB50"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Transition Living Program</w:t>
      </w:r>
    </w:p>
    <w:p w14:paraId="336830A8"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Youth Treatment Center</w:t>
      </w:r>
    </w:p>
    <w:p w14:paraId="3F1F79A5" w14:textId="77777777" w:rsidR="00B027FE" w:rsidRPr="00BB2E5B" w:rsidRDefault="00B027FE" w:rsidP="00B027FE">
      <w:pPr>
        <w:pStyle w:val="ListParagraph"/>
        <w:numPr>
          <w:ilvl w:val="0"/>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Adoption &amp; Foster Care</w:t>
      </w:r>
    </w:p>
    <w:p w14:paraId="358A75E6"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Bulgaria Program</w:t>
      </w:r>
    </w:p>
    <w:p w14:paraId="1BD9D2EC"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Birthparent Counseling</w:t>
      </w:r>
    </w:p>
    <w:p w14:paraId="0E7D5D76" w14:textId="77777777" w:rsidR="00B027FE" w:rsidRPr="00BB2E5B" w:rsidRDefault="00B027FE" w:rsidP="00B027FE">
      <w:pPr>
        <w:pStyle w:val="ListParagraph"/>
        <w:numPr>
          <w:ilvl w:val="0"/>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Disabilities</w:t>
      </w:r>
    </w:p>
    <w:p w14:paraId="7A773468"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Case Management</w:t>
      </w:r>
    </w:p>
    <w:p w14:paraId="4A2270FE"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Community Supported Living</w:t>
      </w:r>
    </w:p>
    <w:p w14:paraId="265599D1"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Guardianship</w:t>
      </w:r>
    </w:p>
    <w:p w14:paraId="3CFA9CBA"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lastRenderedPageBreak/>
        <w:t>Housing</w:t>
      </w:r>
    </w:p>
    <w:p w14:paraId="755B4F14"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Individualized Community Supports</w:t>
      </w:r>
    </w:p>
    <w:p w14:paraId="4AF5A55B"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Personalized Day Services</w:t>
      </w:r>
    </w:p>
    <w:p w14:paraId="4CD56DE6"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Support Broker</w:t>
      </w:r>
    </w:p>
    <w:p w14:paraId="32E5E23A" w14:textId="77777777" w:rsidR="00B027FE" w:rsidRPr="00BB2E5B" w:rsidRDefault="00B027FE" w:rsidP="00B027FE">
      <w:pPr>
        <w:pStyle w:val="ListParagraph"/>
        <w:numPr>
          <w:ilvl w:val="0"/>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Aging</w:t>
      </w:r>
    </w:p>
    <w:p w14:paraId="3824A476"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Adult Day Centers</w:t>
      </w:r>
    </w:p>
    <w:p w14:paraId="70C61117"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Caregiver Support and Education</w:t>
      </w:r>
    </w:p>
    <w:p w14:paraId="798A9178"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Counseling</w:t>
      </w:r>
    </w:p>
    <w:p w14:paraId="53FB9B02"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Early Memory Loss Programs</w:t>
      </w:r>
    </w:p>
    <w:p w14:paraId="767683A6"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Housing</w:t>
      </w:r>
    </w:p>
    <w:p w14:paraId="3BA57509"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In-home Support Services</w:t>
      </w:r>
    </w:p>
    <w:p w14:paraId="5587AC51"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In-home Respite Services</w:t>
      </w:r>
    </w:p>
    <w:p w14:paraId="50EA754B"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Information and Assistance</w:t>
      </w:r>
    </w:p>
    <w:p w14:paraId="4DA29E3B"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Thompson Community Center</w:t>
      </w:r>
    </w:p>
    <w:p w14:paraId="729D0B0E"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Transportation</w:t>
      </w:r>
    </w:p>
    <w:p w14:paraId="0DBE1F2F" w14:textId="77777777" w:rsidR="00B027FE" w:rsidRPr="00BB2E5B" w:rsidRDefault="00B027FE" w:rsidP="00B027FE">
      <w:pPr>
        <w:pStyle w:val="ListParagraph"/>
        <w:numPr>
          <w:ilvl w:val="0"/>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Homelessness/Basic Needs</w:t>
      </w:r>
    </w:p>
    <w:p w14:paraId="51BF14BB"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Clothing Distribution</w:t>
      </w:r>
    </w:p>
    <w:p w14:paraId="2A8B2ECA"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Daytime Drop-In Centers</w:t>
      </w:r>
    </w:p>
    <w:p w14:paraId="388EC197"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Disaster Response</w:t>
      </w:r>
    </w:p>
    <w:p w14:paraId="57A59F43"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Homeless Youth Services</w:t>
      </w:r>
    </w:p>
    <w:p w14:paraId="07DBAC47"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Refugee and Immigrant Services</w:t>
      </w:r>
    </w:p>
    <w:p w14:paraId="116CD897"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Runaway and Homeless Youth Services</w:t>
      </w:r>
    </w:p>
    <w:p w14:paraId="17BDE68F"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Transitional Living Program</w:t>
      </w:r>
    </w:p>
    <w:p w14:paraId="6B42BD49" w14:textId="77777777" w:rsidR="00B027FE" w:rsidRPr="00BB2E5B" w:rsidRDefault="00B027FE" w:rsidP="00B027FE">
      <w:pPr>
        <w:pStyle w:val="ListParagraph"/>
        <w:numPr>
          <w:ilvl w:val="0"/>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Corrections</w:t>
      </w:r>
    </w:p>
    <w:p w14:paraId="7A648257"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Conditional Release Programs</w:t>
      </w:r>
    </w:p>
    <w:p w14:paraId="7CE9484D"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DOC Resources</w:t>
      </w:r>
    </w:p>
    <w:p w14:paraId="1C87A630"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Halfway Houses</w:t>
      </w:r>
    </w:p>
    <w:p w14:paraId="1AFF4ECA"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Transitional Living Programs</w:t>
      </w:r>
    </w:p>
    <w:p w14:paraId="4F7E5C92" w14:textId="77777777" w:rsidR="00B027FE" w:rsidRPr="00BB2E5B" w:rsidRDefault="00B027FE" w:rsidP="00B027FE">
      <w:pPr>
        <w:pStyle w:val="ListParagraph"/>
        <w:numPr>
          <w:ilvl w:val="0"/>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Housing</w:t>
      </w:r>
    </w:p>
    <w:p w14:paraId="3DB227ED"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Housing HOTLINE</w:t>
      </w:r>
    </w:p>
    <w:p w14:paraId="76B29599"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Market Rate Housing</w:t>
      </w:r>
    </w:p>
    <w:p w14:paraId="3C21FB01"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Service Coordination</w:t>
      </w:r>
    </w:p>
    <w:p w14:paraId="7EA728E8" w14:textId="77777777" w:rsidR="00B027FE" w:rsidRPr="00BB2E5B" w:rsidRDefault="00B027FE" w:rsidP="00B027FE">
      <w:pPr>
        <w:pStyle w:val="ListParagraph"/>
        <w:numPr>
          <w:ilvl w:val="1"/>
          <w:numId w:val="11"/>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Subsidized Housing</w:t>
      </w:r>
    </w:p>
    <w:p w14:paraId="6DD93A6C" w14:textId="77777777" w:rsidR="00B027FE" w:rsidRPr="00BB2E5B" w:rsidRDefault="00B027FE" w:rsidP="00B027FE">
      <w:pPr>
        <w:rPr>
          <w:rFonts w:asciiTheme="majorHAnsi" w:hAnsiTheme="majorHAnsi"/>
        </w:rPr>
        <w:sectPr w:rsidR="00B027FE" w:rsidRPr="00BB2E5B" w:rsidSect="00FB7A7C">
          <w:type w:val="continuous"/>
          <w:pgSz w:w="12240" w:h="15840"/>
          <w:pgMar w:top="1440" w:right="1440" w:bottom="1440" w:left="1440" w:header="720" w:footer="720" w:gutter="0"/>
          <w:cols w:num="2" w:space="720"/>
          <w:docGrid w:linePitch="360"/>
        </w:sectPr>
      </w:pPr>
    </w:p>
    <w:p w14:paraId="41A34209" w14:textId="77777777" w:rsidR="00B027FE" w:rsidRPr="00BB2E5B" w:rsidRDefault="00FB0CA4" w:rsidP="00B027FE">
      <w:pPr>
        <w:jc w:val="center"/>
        <w:rPr>
          <w:rStyle w:val="Hyperlink"/>
          <w:rFonts w:asciiTheme="majorHAnsi" w:hAnsiTheme="majorHAnsi"/>
          <w:sz w:val="20"/>
          <w:szCs w:val="20"/>
        </w:rPr>
      </w:pPr>
      <w:hyperlink r:id="rId16" w:history="1">
        <w:r w:rsidR="00B027FE" w:rsidRPr="00BB2E5B">
          <w:rPr>
            <w:rStyle w:val="Hyperlink"/>
            <w:rFonts w:asciiTheme="majorHAnsi" w:hAnsiTheme="majorHAnsi"/>
            <w:sz w:val="20"/>
            <w:szCs w:val="20"/>
          </w:rPr>
          <w:t>http://www.lsswis.org/LSS.htm</w:t>
        </w:r>
      </w:hyperlink>
    </w:p>
    <w:p w14:paraId="47444D5B" w14:textId="77777777" w:rsidR="00C82BAC" w:rsidRPr="00952A98" w:rsidRDefault="00C82BAC" w:rsidP="00C82BAC">
      <w:pPr>
        <w:keepNext/>
        <w:keepLines/>
        <w:rPr>
          <w:rFonts w:asciiTheme="majorHAnsi" w:hAnsiTheme="majorHAnsi" w:cs="Times New Roman"/>
          <w:b/>
          <w:sz w:val="28"/>
          <w:szCs w:val="24"/>
        </w:rPr>
      </w:pPr>
      <w:r w:rsidRPr="00952A98">
        <w:rPr>
          <w:rFonts w:asciiTheme="majorHAnsi" w:hAnsiTheme="majorHAnsi" w:cs="Times New Roman"/>
          <w:b/>
          <w:sz w:val="28"/>
          <w:szCs w:val="24"/>
        </w:rPr>
        <w:t xml:space="preserve">Stoughton Area Resource Team (START) </w:t>
      </w:r>
      <w:r w:rsidRPr="00952A98">
        <w:rPr>
          <w:rFonts w:asciiTheme="majorHAnsi" w:hAnsiTheme="majorHAnsi" w:cs="Times New Roman"/>
          <w:sz w:val="28"/>
          <w:szCs w:val="24"/>
        </w:rPr>
        <w:t xml:space="preserve">– </w:t>
      </w:r>
    </w:p>
    <w:p w14:paraId="225878AC" w14:textId="77777777" w:rsidR="00C82BAC" w:rsidRPr="00BB2E5B" w:rsidRDefault="00C82BAC" w:rsidP="00C82BAC">
      <w:pPr>
        <w:keepLines/>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START provides a safety net for families in crisis. It links Stoughton families with community resources and provides support in housing, health, </w:t>
      </w:r>
      <w:proofErr w:type="gramStart"/>
      <w:r w:rsidRPr="00BB2E5B">
        <w:rPr>
          <w:rFonts w:asciiTheme="majorHAnsi" w:hAnsiTheme="majorHAnsi" w:cs="Times New Roman"/>
          <w:sz w:val="24"/>
          <w:szCs w:val="24"/>
        </w:rPr>
        <w:t>employment</w:t>
      </w:r>
      <w:proofErr w:type="gramEnd"/>
      <w:r w:rsidRPr="00BB2E5B">
        <w:rPr>
          <w:rFonts w:asciiTheme="majorHAnsi" w:hAnsiTheme="majorHAnsi" w:cs="Times New Roman"/>
          <w:sz w:val="24"/>
          <w:szCs w:val="24"/>
        </w:rPr>
        <w:t xml:space="preserve"> and financial assistance.</w:t>
      </w:r>
      <w:r w:rsidRPr="00BB2E5B">
        <w:rPr>
          <w:rFonts w:asciiTheme="majorHAnsi" w:hAnsiTheme="majorHAnsi"/>
        </w:rPr>
        <w:t xml:space="preserve"> </w:t>
      </w:r>
      <w:r w:rsidRPr="00BB2E5B">
        <w:rPr>
          <w:rFonts w:asciiTheme="majorHAnsi" w:hAnsiTheme="majorHAnsi" w:cs="Times New Roman"/>
          <w:sz w:val="24"/>
          <w:szCs w:val="24"/>
        </w:rPr>
        <w:t xml:space="preserve">To be eligible for assistance from START you must reside in the Stoughton School </w:t>
      </w:r>
      <w:proofErr w:type="gramStart"/>
      <w:r w:rsidRPr="00BB2E5B">
        <w:rPr>
          <w:rFonts w:asciiTheme="majorHAnsi" w:hAnsiTheme="majorHAnsi" w:cs="Times New Roman"/>
          <w:sz w:val="24"/>
          <w:szCs w:val="24"/>
        </w:rPr>
        <w:t>district, and</w:t>
      </w:r>
      <w:proofErr w:type="gramEnd"/>
      <w:r w:rsidRPr="00BB2E5B">
        <w:rPr>
          <w:rFonts w:asciiTheme="majorHAnsi" w:hAnsiTheme="majorHAnsi" w:cs="Times New Roman"/>
          <w:sz w:val="24"/>
          <w:szCs w:val="24"/>
        </w:rPr>
        <w:t xml:space="preserve"> be under the age of 55. If you meet this service </w:t>
      </w:r>
      <w:proofErr w:type="gramStart"/>
      <w:r w:rsidRPr="00BB2E5B">
        <w:rPr>
          <w:rFonts w:asciiTheme="majorHAnsi" w:hAnsiTheme="majorHAnsi" w:cs="Times New Roman"/>
          <w:sz w:val="24"/>
          <w:szCs w:val="24"/>
        </w:rPr>
        <w:t>criteria</w:t>
      </w:r>
      <w:proofErr w:type="gramEnd"/>
      <w:r w:rsidRPr="00BB2E5B">
        <w:rPr>
          <w:rFonts w:asciiTheme="majorHAnsi" w:hAnsiTheme="majorHAnsi" w:cs="Times New Roman"/>
          <w:sz w:val="24"/>
          <w:szCs w:val="24"/>
        </w:rPr>
        <w:t xml:space="preserve"> you may be asked to come into the office to complete an application and talk with the case manager.</w:t>
      </w:r>
    </w:p>
    <w:p w14:paraId="371A2571" w14:textId="77777777" w:rsidR="00C82BAC" w:rsidRPr="00BB2E5B" w:rsidRDefault="00C82BAC" w:rsidP="00C82BAC">
      <w:pPr>
        <w:keepLines/>
        <w:spacing w:before="100" w:after="100"/>
        <w:rPr>
          <w:rFonts w:asciiTheme="majorHAnsi" w:hAnsiTheme="majorHAnsi" w:cs="Times New Roman"/>
          <w:sz w:val="24"/>
          <w:szCs w:val="24"/>
        </w:rPr>
      </w:pPr>
    </w:p>
    <w:p w14:paraId="011B3A6B" w14:textId="77777777" w:rsidR="00C82BAC" w:rsidRPr="00BB2E5B" w:rsidRDefault="00C82BAC" w:rsidP="00C82BAC">
      <w:pPr>
        <w:keepLines/>
        <w:spacing w:before="100" w:after="100"/>
        <w:rPr>
          <w:rFonts w:asciiTheme="majorHAnsi" w:hAnsiTheme="majorHAnsi" w:cs="Times New Roman"/>
          <w:sz w:val="24"/>
          <w:szCs w:val="24"/>
        </w:rPr>
        <w:sectPr w:rsidR="00C82BAC" w:rsidRPr="00BB2E5B" w:rsidSect="00FB7A7C">
          <w:type w:val="continuous"/>
          <w:pgSz w:w="12240" w:h="15840"/>
          <w:pgMar w:top="1440" w:right="1440" w:bottom="1440" w:left="1440" w:header="720" w:footer="720" w:gutter="0"/>
          <w:cols w:space="720"/>
          <w:docGrid w:linePitch="360"/>
        </w:sectPr>
      </w:pPr>
    </w:p>
    <w:p w14:paraId="0C9CD099" w14:textId="77777777" w:rsidR="00C82BAC" w:rsidRPr="00BB2E5B" w:rsidRDefault="00C82BAC" w:rsidP="00C82BA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Eviction Prevention</w:t>
      </w:r>
    </w:p>
    <w:p w14:paraId="76FB3A1F" w14:textId="77777777" w:rsidR="00C82BAC" w:rsidRPr="00BB2E5B" w:rsidRDefault="00C82BAC" w:rsidP="00C82BA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Security Deposit Assistance</w:t>
      </w:r>
    </w:p>
    <w:p w14:paraId="1EF1B9FA" w14:textId="77777777" w:rsidR="00C82BAC" w:rsidRPr="00BB2E5B" w:rsidRDefault="00C82BAC" w:rsidP="00C82BA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Disconnection/Energy Assistance</w:t>
      </w:r>
    </w:p>
    <w:p w14:paraId="3A786DAF" w14:textId="77777777" w:rsidR="00C82BAC" w:rsidRPr="00BB2E5B" w:rsidRDefault="00C82BAC" w:rsidP="00C82BA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Transportation</w:t>
      </w:r>
    </w:p>
    <w:p w14:paraId="39149F74" w14:textId="77777777" w:rsidR="00C82BAC" w:rsidRPr="00BB2E5B" w:rsidRDefault="00C82BAC" w:rsidP="00C82BA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Family Stabilization Program</w:t>
      </w:r>
    </w:p>
    <w:p w14:paraId="6735E68D" w14:textId="77777777" w:rsidR="00C82BAC" w:rsidRPr="00BB2E5B" w:rsidRDefault="00C82BAC" w:rsidP="00C82BA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Medical Needs</w:t>
      </w:r>
    </w:p>
    <w:p w14:paraId="19DA9F05" w14:textId="77777777" w:rsidR="00C82BAC" w:rsidRPr="00BB2E5B" w:rsidRDefault="00C82BAC" w:rsidP="00C82BAC">
      <w:pPr>
        <w:jc w:val="center"/>
        <w:rPr>
          <w:rStyle w:val="Hyperlink"/>
          <w:rFonts w:asciiTheme="majorHAnsi" w:hAnsiTheme="majorHAnsi"/>
          <w:sz w:val="20"/>
          <w:szCs w:val="20"/>
        </w:rPr>
        <w:sectPr w:rsidR="00C82BAC" w:rsidRPr="00BB2E5B" w:rsidSect="00FB7A7C">
          <w:type w:val="continuous"/>
          <w:pgSz w:w="12240" w:h="15840"/>
          <w:pgMar w:top="1440" w:right="1440" w:bottom="1440" w:left="1440" w:header="720" w:footer="720" w:gutter="0"/>
          <w:cols w:num="2" w:space="720"/>
          <w:docGrid w:linePitch="360"/>
        </w:sectPr>
      </w:pPr>
    </w:p>
    <w:p w14:paraId="73133697" w14:textId="77777777" w:rsidR="00C82BAC" w:rsidRPr="00BB2E5B" w:rsidRDefault="00C82BAC" w:rsidP="00C82BAC">
      <w:pPr>
        <w:tabs>
          <w:tab w:val="left" w:pos="3306"/>
        </w:tabs>
        <w:jc w:val="center"/>
        <w:rPr>
          <w:rFonts w:asciiTheme="majorHAnsi" w:hAnsiTheme="majorHAnsi"/>
          <w:sz w:val="24"/>
          <w:szCs w:val="24"/>
        </w:rPr>
      </w:pPr>
      <w:r w:rsidRPr="00BB2E5B">
        <w:rPr>
          <w:rStyle w:val="Hyperlink"/>
          <w:rFonts w:asciiTheme="majorHAnsi" w:hAnsiTheme="majorHAnsi"/>
          <w:sz w:val="20"/>
          <w:szCs w:val="20"/>
        </w:rPr>
        <w:t>http://www.startstoughton.org</w:t>
      </w:r>
    </w:p>
    <w:p w14:paraId="43222C67" w14:textId="77777777" w:rsidR="007253DE" w:rsidRDefault="007253DE" w:rsidP="007E70DD">
      <w:pPr>
        <w:keepNext/>
        <w:keepLines/>
        <w:rPr>
          <w:rFonts w:asciiTheme="majorHAnsi" w:hAnsiTheme="majorHAnsi" w:cs="Times New Roman"/>
          <w:b/>
          <w:sz w:val="28"/>
          <w:szCs w:val="24"/>
        </w:rPr>
      </w:pPr>
    </w:p>
    <w:p w14:paraId="08300D16" w14:textId="77777777" w:rsidR="005C7080" w:rsidRPr="00952A98" w:rsidRDefault="005C7080" w:rsidP="005C7080">
      <w:pPr>
        <w:keepNext/>
        <w:keepLines/>
        <w:rPr>
          <w:rFonts w:asciiTheme="majorHAnsi" w:hAnsiTheme="majorHAnsi" w:cs="Times New Roman"/>
          <w:b/>
          <w:sz w:val="28"/>
          <w:szCs w:val="24"/>
        </w:rPr>
      </w:pPr>
      <w:r w:rsidRPr="00952A98">
        <w:rPr>
          <w:rFonts w:asciiTheme="majorHAnsi" w:hAnsiTheme="majorHAnsi" w:cs="Times New Roman"/>
          <w:b/>
          <w:sz w:val="28"/>
          <w:szCs w:val="24"/>
        </w:rPr>
        <w:t xml:space="preserve">Middleton Outreach </w:t>
      </w:r>
      <w:r w:rsidRPr="00952A98">
        <w:rPr>
          <w:rFonts w:asciiTheme="majorHAnsi" w:hAnsiTheme="majorHAnsi" w:cs="Times New Roman"/>
          <w:sz w:val="28"/>
          <w:szCs w:val="24"/>
        </w:rPr>
        <w:t xml:space="preserve">– </w:t>
      </w:r>
    </w:p>
    <w:p w14:paraId="3672C25C" w14:textId="77777777" w:rsidR="005C7080" w:rsidRPr="00BB2E5B" w:rsidRDefault="005C7080" w:rsidP="005C7080">
      <w:pPr>
        <w:keepLines/>
        <w:spacing w:before="100" w:after="100"/>
        <w:rPr>
          <w:rFonts w:asciiTheme="majorHAnsi" w:hAnsiTheme="majorHAnsi" w:cs="Times New Roman"/>
          <w:sz w:val="24"/>
          <w:szCs w:val="24"/>
        </w:rPr>
        <w:sectPr w:rsidR="005C7080"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 xml:space="preserve">The Through the Preventing Homelessness programs at Middleton Outreach Ministry, Case Managers provide housing counseling and financial mentoring, which helps prevent eviction and assists in maintaining long-term stable housing.  Aid for rent, security deposits, utilities and other critical needs make the difference in a crisis. Eligibility for Food Pantry, Clothing Center, and Housing Assistance Programs. </w:t>
      </w:r>
      <w:proofErr w:type="gramStart"/>
      <w:r w:rsidRPr="00BB2E5B">
        <w:rPr>
          <w:rFonts w:asciiTheme="majorHAnsi" w:hAnsiTheme="majorHAnsi" w:cs="Times New Roman"/>
          <w:sz w:val="24"/>
          <w:szCs w:val="24"/>
        </w:rPr>
        <w:t>In order to</w:t>
      </w:r>
      <w:proofErr w:type="gramEnd"/>
      <w:r w:rsidRPr="00BB2E5B">
        <w:rPr>
          <w:rFonts w:asciiTheme="majorHAnsi" w:hAnsiTheme="majorHAnsi" w:cs="Times New Roman"/>
          <w:sz w:val="24"/>
          <w:szCs w:val="24"/>
        </w:rPr>
        <w:t xml:space="preserve"> be eligible for any services (excluding the Seniors Program), you must live within MOM's Service Area and your income must fall within certain income limits.</w:t>
      </w:r>
    </w:p>
    <w:p w14:paraId="6B971431" w14:textId="77777777" w:rsidR="005C7080" w:rsidRPr="00BB2E5B" w:rsidRDefault="005C7080" w:rsidP="005C708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Rent Assistance</w:t>
      </w:r>
    </w:p>
    <w:p w14:paraId="1DEE94AA" w14:textId="77777777" w:rsidR="005C7080" w:rsidRPr="00BB2E5B" w:rsidRDefault="005C7080" w:rsidP="005C708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Security Deposit Assistance </w:t>
      </w:r>
    </w:p>
    <w:p w14:paraId="64C9F0C8" w14:textId="77777777" w:rsidR="005C7080" w:rsidRPr="00BB2E5B" w:rsidRDefault="005C7080" w:rsidP="005C708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Utility Assistance</w:t>
      </w:r>
    </w:p>
    <w:p w14:paraId="32271D3F" w14:textId="77777777" w:rsidR="005C7080" w:rsidRPr="00BB2E5B" w:rsidRDefault="005C7080" w:rsidP="005C708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Clothing Center</w:t>
      </w:r>
    </w:p>
    <w:p w14:paraId="2199C5A4" w14:textId="77777777" w:rsidR="005C7080" w:rsidRPr="00BB2E5B" w:rsidRDefault="005C7080" w:rsidP="005C708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Food Pantry</w:t>
      </w:r>
    </w:p>
    <w:p w14:paraId="233FF08F" w14:textId="77777777" w:rsidR="005C7080" w:rsidRPr="00BB2E5B" w:rsidRDefault="005C7080" w:rsidP="005C708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Crisis Intervention</w:t>
      </w:r>
    </w:p>
    <w:p w14:paraId="66FC5877" w14:textId="77777777" w:rsidR="005C7080" w:rsidRPr="00BB2E5B" w:rsidRDefault="005C7080" w:rsidP="005C708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School Supplies</w:t>
      </w:r>
    </w:p>
    <w:p w14:paraId="79DAC81C" w14:textId="77777777" w:rsidR="005C7080" w:rsidRPr="00BB2E5B" w:rsidRDefault="005C7080" w:rsidP="005C7080">
      <w:pPr>
        <w:pStyle w:val="ListParagraph"/>
        <w:keepLines/>
        <w:spacing w:before="100" w:after="100"/>
        <w:rPr>
          <w:rStyle w:val="Hyperlink"/>
          <w:rFonts w:asciiTheme="majorHAnsi" w:hAnsiTheme="majorHAnsi" w:cs="Times New Roman"/>
          <w:color w:val="auto"/>
          <w:sz w:val="24"/>
          <w:szCs w:val="24"/>
          <w:u w:val="none"/>
        </w:rPr>
        <w:sectPr w:rsidR="005C7080"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593BD62D" w14:textId="77777777" w:rsidR="005C7080" w:rsidRPr="00BB2E5B" w:rsidRDefault="005C7080" w:rsidP="005C7080">
      <w:pPr>
        <w:tabs>
          <w:tab w:val="left" w:pos="3306"/>
        </w:tabs>
        <w:jc w:val="center"/>
        <w:rPr>
          <w:rFonts w:asciiTheme="majorHAnsi" w:hAnsiTheme="majorHAnsi"/>
          <w:sz w:val="24"/>
          <w:szCs w:val="24"/>
        </w:rPr>
      </w:pPr>
      <w:r w:rsidRPr="00BB2E5B">
        <w:rPr>
          <w:rStyle w:val="Hyperlink"/>
          <w:rFonts w:asciiTheme="majorHAnsi" w:hAnsiTheme="majorHAnsi"/>
          <w:sz w:val="20"/>
          <w:szCs w:val="20"/>
        </w:rPr>
        <w:t>Momhelps.org</w:t>
      </w:r>
    </w:p>
    <w:p w14:paraId="67946DDD" w14:textId="77777777" w:rsidR="005C7080" w:rsidRPr="00BB2E5B" w:rsidRDefault="005C7080" w:rsidP="003C688C">
      <w:pPr>
        <w:tabs>
          <w:tab w:val="left" w:pos="3306"/>
        </w:tabs>
        <w:rPr>
          <w:rFonts w:asciiTheme="majorHAnsi" w:hAnsiTheme="majorHAnsi"/>
          <w:b/>
          <w:sz w:val="24"/>
          <w:szCs w:val="24"/>
        </w:rPr>
      </w:pPr>
    </w:p>
    <w:p w14:paraId="4447983E" w14:textId="77777777" w:rsidR="006C1DDB" w:rsidRPr="00952A98" w:rsidRDefault="006C1DDB" w:rsidP="006C1DDB">
      <w:pPr>
        <w:keepNext/>
        <w:keepLines/>
        <w:rPr>
          <w:rFonts w:asciiTheme="majorHAnsi" w:hAnsiTheme="majorHAnsi" w:cs="Times New Roman"/>
          <w:b/>
          <w:sz w:val="28"/>
          <w:szCs w:val="24"/>
        </w:rPr>
      </w:pPr>
      <w:r w:rsidRPr="00952A98">
        <w:rPr>
          <w:rFonts w:asciiTheme="majorHAnsi" w:hAnsiTheme="majorHAnsi" w:cs="Times New Roman"/>
          <w:b/>
          <w:sz w:val="28"/>
          <w:szCs w:val="24"/>
        </w:rPr>
        <w:t xml:space="preserve">Dane County Parent </w:t>
      </w:r>
      <w:proofErr w:type="gramStart"/>
      <w:r w:rsidRPr="00952A98">
        <w:rPr>
          <w:rFonts w:asciiTheme="majorHAnsi" w:hAnsiTheme="majorHAnsi" w:cs="Times New Roman"/>
          <w:b/>
          <w:sz w:val="28"/>
          <w:szCs w:val="24"/>
        </w:rPr>
        <w:t xml:space="preserve">Council  </w:t>
      </w:r>
      <w:r w:rsidRPr="00952A98">
        <w:rPr>
          <w:rFonts w:asciiTheme="majorHAnsi" w:hAnsiTheme="majorHAnsi" w:cs="Times New Roman"/>
          <w:sz w:val="28"/>
          <w:szCs w:val="24"/>
        </w:rPr>
        <w:t>–</w:t>
      </w:r>
      <w:proofErr w:type="gramEnd"/>
      <w:r w:rsidRPr="00952A98">
        <w:rPr>
          <w:rFonts w:asciiTheme="majorHAnsi" w:hAnsiTheme="majorHAnsi" w:cs="Times New Roman"/>
          <w:sz w:val="28"/>
          <w:szCs w:val="24"/>
        </w:rPr>
        <w:t xml:space="preserve"> </w:t>
      </w:r>
    </w:p>
    <w:p w14:paraId="09A85E04" w14:textId="77777777" w:rsidR="006C1DDB" w:rsidRPr="00BB2E5B" w:rsidRDefault="006C1DDB" w:rsidP="006C1DDB">
      <w:pPr>
        <w:keepLines/>
        <w:spacing w:before="100" w:after="100"/>
        <w:rPr>
          <w:rFonts w:asciiTheme="majorHAnsi" w:hAnsiTheme="majorHAnsi" w:cs="Times New Roman"/>
          <w:sz w:val="24"/>
          <w:szCs w:val="24"/>
        </w:rPr>
        <w:sectPr w:rsidR="006C1DDB"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Dane County Parent Council (DCPC) is a community-based, private, non-profit umbrella agency for the delivery of a variety of child development and family support programming that is designed to enhance the well-being and future success of participants.</w:t>
      </w:r>
    </w:p>
    <w:p w14:paraId="1B2B6A9D"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Head Start (ages 3-5)</w:t>
      </w:r>
    </w:p>
    <w:p w14:paraId="6BA5D47C"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Early Head Start (birth to 3)</w:t>
      </w:r>
    </w:p>
    <w:p w14:paraId="53D595E0"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4K</w:t>
      </w:r>
    </w:p>
    <w:p w14:paraId="43E3A3E4"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Child Care (ages 0-5)</w:t>
      </w:r>
    </w:p>
    <w:p w14:paraId="0F1342CA"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Satellite Family Child Care</w:t>
      </w:r>
    </w:p>
    <w:p w14:paraId="70F5F481"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Assistance in meeting the needs of families with </w:t>
      </w:r>
      <w:proofErr w:type="gramStart"/>
      <w:r w:rsidRPr="00BB2E5B">
        <w:rPr>
          <w:rFonts w:asciiTheme="majorHAnsi" w:hAnsiTheme="majorHAnsi" w:cs="Times New Roman"/>
          <w:sz w:val="24"/>
          <w:szCs w:val="24"/>
        </w:rPr>
        <w:t>children</w:t>
      </w:r>
      <w:proofErr w:type="gramEnd"/>
      <w:r w:rsidRPr="00BB2E5B">
        <w:rPr>
          <w:rFonts w:asciiTheme="majorHAnsi" w:hAnsiTheme="majorHAnsi" w:cs="Times New Roman"/>
          <w:sz w:val="24"/>
          <w:szCs w:val="24"/>
        </w:rPr>
        <w:t xml:space="preserve"> w/ disabilities</w:t>
      </w:r>
    </w:p>
    <w:p w14:paraId="26B1F0C0"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Dental nights several times a year</w:t>
      </w:r>
    </w:p>
    <w:p w14:paraId="136DC135"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Hearing Screenings for children</w:t>
      </w:r>
    </w:p>
    <w:p w14:paraId="7499BE5B"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Early Intervention Screening</w:t>
      </w:r>
    </w:p>
    <w:p w14:paraId="49289A6D"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Parent Education</w:t>
      </w:r>
    </w:p>
    <w:p w14:paraId="35B91AB2"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Employment Assistance</w:t>
      </w:r>
    </w:p>
    <w:p w14:paraId="1941E300"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AODA Services</w:t>
      </w:r>
    </w:p>
    <w:p w14:paraId="0FAE43A8"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Healthy Lifestyle Education</w:t>
      </w:r>
    </w:p>
    <w:p w14:paraId="2B66308A"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Learning English</w:t>
      </w:r>
    </w:p>
    <w:p w14:paraId="0A60F3EE"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Obtaining a High School Diploma</w:t>
      </w:r>
    </w:p>
    <w:p w14:paraId="447AA41D"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Housing Assistance</w:t>
      </w:r>
    </w:p>
    <w:p w14:paraId="2FF6BE49"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Male Involvement Specialist</w:t>
      </w:r>
    </w:p>
    <w:p w14:paraId="27EEB084" w14:textId="77777777" w:rsidR="006C1DDB" w:rsidRPr="00BB2E5B" w:rsidRDefault="006C1DDB" w:rsidP="006C1DD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Adult Basic Education</w:t>
      </w:r>
    </w:p>
    <w:p w14:paraId="0AF68210" w14:textId="77777777" w:rsidR="006C1DDB" w:rsidRPr="00BB2E5B" w:rsidRDefault="006C1DDB" w:rsidP="006C1DDB">
      <w:pPr>
        <w:pStyle w:val="ListParagraph"/>
        <w:keepLines/>
        <w:spacing w:before="100" w:after="100"/>
        <w:rPr>
          <w:rStyle w:val="Hyperlink"/>
          <w:rFonts w:asciiTheme="majorHAnsi" w:hAnsiTheme="majorHAnsi" w:cs="Times New Roman"/>
          <w:color w:val="auto"/>
          <w:sz w:val="24"/>
          <w:szCs w:val="24"/>
          <w:u w:val="none"/>
        </w:rPr>
        <w:sectPr w:rsidR="006C1DDB"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2DE84594" w14:textId="77777777" w:rsidR="006C1DDB" w:rsidRDefault="00FB0CA4" w:rsidP="006C1DDB">
      <w:pPr>
        <w:tabs>
          <w:tab w:val="left" w:pos="3306"/>
        </w:tabs>
        <w:jc w:val="center"/>
        <w:rPr>
          <w:rStyle w:val="Hyperlink"/>
          <w:rFonts w:asciiTheme="majorHAnsi" w:hAnsiTheme="majorHAnsi"/>
          <w:sz w:val="20"/>
          <w:szCs w:val="20"/>
        </w:rPr>
      </w:pPr>
      <w:hyperlink r:id="rId17" w:history="1">
        <w:r w:rsidR="00952A98" w:rsidRPr="009A210E">
          <w:rPr>
            <w:rStyle w:val="Hyperlink"/>
            <w:rFonts w:asciiTheme="majorHAnsi" w:hAnsiTheme="majorHAnsi"/>
            <w:sz w:val="20"/>
            <w:szCs w:val="20"/>
          </w:rPr>
          <w:t>http://www.dcpcinc.org/</w:t>
        </w:r>
      </w:hyperlink>
    </w:p>
    <w:p w14:paraId="42C20739" w14:textId="77777777" w:rsidR="007253DE" w:rsidRDefault="007253DE">
      <w:pPr>
        <w:rPr>
          <w:rFonts w:asciiTheme="majorHAnsi" w:hAnsiTheme="majorHAnsi" w:cs="Times New Roman"/>
          <w:b/>
          <w:sz w:val="28"/>
          <w:szCs w:val="24"/>
        </w:rPr>
      </w:pPr>
      <w:r>
        <w:rPr>
          <w:rFonts w:asciiTheme="majorHAnsi" w:hAnsiTheme="majorHAnsi" w:cs="Times New Roman"/>
          <w:b/>
          <w:sz w:val="28"/>
          <w:szCs w:val="24"/>
        </w:rPr>
        <w:br w:type="page"/>
      </w:r>
    </w:p>
    <w:p w14:paraId="289BE1FC" w14:textId="77777777" w:rsidR="00F47B3B" w:rsidRPr="00952A98" w:rsidRDefault="00F47B3B" w:rsidP="00F47B3B">
      <w:pPr>
        <w:keepNext/>
        <w:keepLines/>
        <w:rPr>
          <w:rFonts w:asciiTheme="majorHAnsi" w:hAnsiTheme="majorHAnsi" w:cs="Times New Roman"/>
          <w:b/>
          <w:sz w:val="28"/>
          <w:szCs w:val="24"/>
        </w:rPr>
      </w:pPr>
      <w:r w:rsidRPr="00952A98">
        <w:rPr>
          <w:rFonts w:asciiTheme="majorHAnsi" w:hAnsiTheme="majorHAnsi" w:cs="Times New Roman"/>
          <w:b/>
          <w:sz w:val="28"/>
          <w:szCs w:val="24"/>
        </w:rPr>
        <w:lastRenderedPageBreak/>
        <w:t>Community Partnerships</w:t>
      </w:r>
      <w:r w:rsidRPr="00952A98">
        <w:rPr>
          <w:rFonts w:asciiTheme="majorHAnsi" w:hAnsiTheme="majorHAnsi" w:cs="Times New Roman"/>
          <w:sz w:val="28"/>
          <w:szCs w:val="24"/>
        </w:rPr>
        <w:t xml:space="preserve">– </w:t>
      </w:r>
    </w:p>
    <w:p w14:paraId="7F3956F0" w14:textId="77777777" w:rsidR="00F47B3B" w:rsidRPr="00BB2E5B" w:rsidRDefault="00F47B3B" w:rsidP="00F47B3B">
      <w:pPr>
        <w:keepLines/>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Community Partnerships is a nonprofit organization located in Madison, WI that serves individuals, children, and families with mental health issues to be successful in their homes, schools, and communities.    </w:t>
      </w:r>
    </w:p>
    <w:p w14:paraId="55C91F96" w14:textId="77777777" w:rsidR="00F47B3B" w:rsidRPr="00BB2E5B" w:rsidRDefault="00F47B3B" w:rsidP="00F47B3B">
      <w:pPr>
        <w:keepLines/>
        <w:spacing w:before="100" w:after="100"/>
        <w:rPr>
          <w:rFonts w:asciiTheme="majorHAnsi" w:hAnsiTheme="majorHAnsi" w:cs="Times New Roman"/>
          <w:sz w:val="24"/>
          <w:szCs w:val="24"/>
        </w:rPr>
      </w:pPr>
    </w:p>
    <w:p w14:paraId="1FCD94A3" w14:textId="77777777" w:rsidR="00F47B3B" w:rsidRPr="00BB2E5B" w:rsidRDefault="00F47B3B" w:rsidP="00F47B3B">
      <w:pPr>
        <w:pStyle w:val="ListParagraph"/>
        <w:keepLines/>
        <w:numPr>
          <w:ilvl w:val="0"/>
          <w:numId w:val="18"/>
        </w:numPr>
        <w:spacing w:before="100" w:after="100"/>
        <w:rPr>
          <w:rFonts w:asciiTheme="majorHAnsi" w:hAnsiTheme="majorHAnsi" w:cs="Times New Roman"/>
          <w:sz w:val="24"/>
          <w:szCs w:val="24"/>
        </w:rPr>
        <w:sectPr w:rsidR="00F47B3B" w:rsidRPr="00BB2E5B" w:rsidSect="00FB7A7C">
          <w:type w:val="continuous"/>
          <w:pgSz w:w="12240" w:h="15840"/>
          <w:pgMar w:top="1440" w:right="1440" w:bottom="1440" w:left="1440" w:header="720" w:footer="720" w:gutter="0"/>
          <w:cols w:space="720"/>
          <w:docGrid w:linePitch="360"/>
        </w:sectPr>
      </w:pPr>
    </w:p>
    <w:p w14:paraId="2CCBEE35" w14:textId="77777777" w:rsidR="00F47B3B" w:rsidRPr="00BB2E5B" w:rsidRDefault="00F47B3B" w:rsidP="00F47B3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Early Childhood Initiative – ECI – ECI is an innovative, </w:t>
      </w:r>
      <w:proofErr w:type="gramStart"/>
      <w:r w:rsidRPr="00BB2E5B">
        <w:rPr>
          <w:rFonts w:asciiTheme="majorHAnsi" w:hAnsiTheme="majorHAnsi" w:cs="Times New Roman"/>
          <w:sz w:val="24"/>
          <w:szCs w:val="24"/>
        </w:rPr>
        <w:t>comprehensive</w:t>
      </w:r>
      <w:proofErr w:type="gramEnd"/>
      <w:r w:rsidRPr="00BB2E5B">
        <w:rPr>
          <w:rFonts w:asciiTheme="majorHAnsi" w:hAnsiTheme="majorHAnsi" w:cs="Times New Roman"/>
          <w:sz w:val="24"/>
          <w:szCs w:val="24"/>
        </w:rPr>
        <w:t xml:space="preserve"> and neighborhood-based home visiting program.  We are focused on providing support that is truly meaningful, </w:t>
      </w:r>
      <w:proofErr w:type="gramStart"/>
      <w:r w:rsidRPr="00BB2E5B">
        <w:rPr>
          <w:rFonts w:asciiTheme="majorHAnsi" w:hAnsiTheme="majorHAnsi" w:cs="Times New Roman"/>
          <w:sz w:val="24"/>
          <w:szCs w:val="24"/>
        </w:rPr>
        <w:t>accessible</w:t>
      </w:r>
      <w:proofErr w:type="gramEnd"/>
      <w:r w:rsidRPr="00BB2E5B">
        <w:rPr>
          <w:rFonts w:asciiTheme="majorHAnsi" w:hAnsiTheme="majorHAnsi" w:cs="Times New Roman"/>
          <w:sz w:val="24"/>
          <w:szCs w:val="24"/>
        </w:rPr>
        <w:t xml:space="preserve"> and helpful to families.  Each family is assigned their own Family </w:t>
      </w:r>
      <w:proofErr w:type="gramStart"/>
      <w:r w:rsidRPr="00BB2E5B">
        <w:rPr>
          <w:rFonts w:asciiTheme="majorHAnsi" w:hAnsiTheme="majorHAnsi" w:cs="Times New Roman"/>
          <w:sz w:val="24"/>
          <w:szCs w:val="24"/>
        </w:rPr>
        <w:t>Support  Specialist</w:t>
      </w:r>
      <w:proofErr w:type="gramEnd"/>
      <w:r w:rsidRPr="00BB2E5B">
        <w:rPr>
          <w:rFonts w:asciiTheme="majorHAnsi" w:hAnsiTheme="majorHAnsi" w:cs="Times New Roman"/>
          <w:sz w:val="24"/>
          <w:szCs w:val="24"/>
        </w:rPr>
        <w:t xml:space="preserve"> (FSS).  The FSS will come to your home or another convenient location to meet with you every week at a time that fits your schedule.  What we do during our time together is dependent on your goals and hopes for your family.</w:t>
      </w:r>
    </w:p>
    <w:p w14:paraId="267E3B8D"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Home Visits</w:t>
      </w:r>
    </w:p>
    <w:p w14:paraId="53BF50F6"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Community-Based Support</w:t>
      </w:r>
    </w:p>
    <w:p w14:paraId="6D91C4CE"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Finding Employment</w:t>
      </w:r>
    </w:p>
    <w:p w14:paraId="0C381211"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Obtaining GED</w:t>
      </w:r>
    </w:p>
    <w:p w14:paraId="5E19DA22"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Enrolling in Technical College</w:t>
      </w:r>
    </w:p>
    <w:p w14:paraId="20D240E4"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Enrolling in Training</w:t>
      </w:r>
    </w:p>
    <w:p w14:paraId="3D102BF1"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Early Childhood Education</w:t>
      </w:r>
    </w:p>
    <w:p w14:paraId="30729079"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Social Impact Education</w:t>
      </w:r>
    </w:p>
    <w:p w14:paraId="361D3638"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Connections to other resources</w:t>
      </w:r>
    </w:p>
    <w:p w14:paraId="19B5C808"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Conflict Resolution Education</w:t>
      </w:r>
    </w:p>
    <w:p w14:paraId="6DC78B88"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Connecting with other parents</w:t>
      </w:r>
    </w:p>
    <w:p w14:paraId="1B40DC31" w14:textId="77777777" w:rsidR="00F47B3B" w:rsidRPr="00BB2E5B" w:rsidRDefault="00F47B3B" w:rsidP="00F47B3B">
      <w:pPr>
        <w:pStyle w:val="ListParagraph"/>
        <w:keepLines/>
        <w:spacing w:before="100" w:after="100"/>
        <w:rPr>
          <w:rStyle w:val="Hyperlink"/>
          <w:rFonts w:asciiTheme="majorHAnsi" w:hAnsiTheme="majorHAnsi" w:cs="Times New Roman"/>
          <w:color w:val="auto"/>
          <w:sz w:val="24"/>
          <w:szCs w:val="24"/>
          <w:u w:val="none"/>
        </w:rPr>
        <w:sectPr w:rsidR="00F47B3B"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224BF9FA" w14:textId="77777777" w:rsidR="00F47B3B" w:rsidRPr="00BB2E5B" w:rsidRDefault="00F47B3B" w:rsidP="00F47B3B">
      <w:pPr>
        <w:tabs>
          <w:tab w:val="left" w:pos="3306"/>
        </w:tabs>
        <w:jc w:val="center"/>
        <w:rPr>
          <w:rStyle w:val="Hyperlink"/>
          <w:rFonts w:asciiTheme="majorHAnsi" w:hAnsiTheme="majorHAnsi"/>
          <w:sz w:val="20"/>
          <w:szCs w:val="20"/>
        </w:rPr>
      </w:pPr>
    </w:p>
    <w:p w14:paraId="57C1ABCF" w14:textId="77777777" w:rsidR="00F47B3B" w:rsidRPr="00BB2E5B" w:rsidRDefault="00F47B3B" w:rsidP="00F47B3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Children Come First - CCF –        The Children Come First (CCF) program is a specialty children’s mental health managed care program of Dane County Department of Human Services and the State of Wisconsin Medicaid program.  Serving children birth to 19 years old, CCF offers comprehensive care coordination, family advocacy, wraparound services, and a provider network of traditional and nontraditional mental health service providers.</w:t>
      </w:r>
    </w:p>
    <w:p w14:paraId="3BE902AF"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Individualized Care Coordination</w:t>
      </w:r>
    </w:p>
    <w:p w14:paraId="7518CF49"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Teaming the child’s services</w:t>
      </w:r>
    </w:p>
    <w:p w14:paraId="53D509F2"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Wraparound services</w:t>
      </w:r>
    </w:p>
    <w:p w14:paraId="2EEB6E71"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Non-traditional and Traditional Needs </w:t>
      </w:r>
    </w:p>
    <w:p w14:paraId="18F8C39D"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Crisis Planning</w:t>
      </w:r>
    </w:p>
    <w:p w14:paraId="1A751A5B"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Intensive in-home crisis stabilization to avoid hospitalization when needed</w:t>
      </w:r>
    </w:p>
    <w:p w14:paraId="1980D101" w14:textId="77777777" w:rsidR="008412E2" w:rsidRPr="00BB2E5B" w:rsidRDefault="008412E2"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Alternatives to Aggression Program for Teens with Anger Management Issues</w:t>
      </w:r>
    </w:p>
    <w:p w14:paraId="7DDED2D3" w14:textId="77777777" w:rsidR="00F47B3B" w:rsidRPr="00BB2E5B" w:rsidRDefault="00F47B3B" w:rsidP="00F47B3B">
      <w:pPr>
        <w:pStyle w:val="ListParagraph"/>
        <w:keepLines/>
        <w:spacing w:before="100" w:after="100"/>
        <w:ind w:left="1440"/>
        <w:rPr>
          <w:rFonts w:asciiTheme="majorHAnsi" w:hAnsiTheme="majorHAnsi" w:cs="Times New Roman"/>
          <w:sz w:val="24"/>
          <w:szCs w:val="24"/>
        </w:rPr>
      </w:pPr>
    </w:p>
    <w:p w14:paraId="684AE315" w14:textId="77777777" w:rsidR="00F47B3B" w:rsidRPr="00BB2E5B" w:rsidRDefault="00F47B3B" w:rsidP="00F47B3B">
      <w:pPr>
        <w:pStyle w:val="ListParagraph"/>
        <w:keepLines/>
        <w:spacing w:before="100" w:after="100"/>
        <w:rPr>
          <w:rStyle w:val="Hyperlink"/>
          <w:rFonts w:asciiTheme="majorHAnsi" w:hAnsiTheme="majorHAnsi" w:cs="Times New Roman"/>
          <w:color w:val="auto"/>
          <w:sz w:val="24"/>
          <w:szCs w:val="24"/>
          <w:u w:val="none"/>
        </w:rPr>
        <w:sectPr w:rsidR="00F47B3B"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1BF69557" w14:textId="77777777" w:rsidR="00F47B3B" w:rsidRPr="00BB2E5B" w:rsidRDefault="00F47B3B" w:rsidP="00F47B3B">
      <w:pPr>
        <w:tabs>
          <w:tab w:val="left" w:pos="3306"/>
        </w:tabs>
        <w:jc w:val="center"/>
        <w:rPr>
          <w:rStyle w:val="Hyperlink"/>
          <w:rFonts w:asciiTheme="majorHAnsi" w:hAnsiTheme="majorHAnsi"/>
          <w:sz w:val="20"/>
          <w:szCs w:val="20"/>
        </w:rPr>
      </w:pPr>
    </w:p>
    <w:p w14:paraId="5DCBF5FB" w14:textId="77777777" w:rsidR="00F47B3B" w:rsidRPr="00BB2E5B" w:rsidRDefault="00F47B3B" w:rsidP="00F47B3B">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lastRenderedPageBreak/>
        <w:t xml:space="preserve">Transition to Independence - TIP –        </w:t>
      </w:r>
      <w:r w:rsidRPr="00BB2E5B">
        <w:rPr>
          <w:rFonts w:asciiTheme="majorHAnsi" w:hAnsiTheme="majorHAnsi"/>
        </w:rPr>
        <w:t xml:space="preserve">Community Partnerships’ Transition to Independence Program (TIP) recognizes that between the ages of 18-30, young adults who are living with a mental health diagnosis have unique needs and the potential to benefit from specialized services. TIP offers transitional case management services designed to provide comprehensive support during this challenging and important time in life. TIP participants </w:t>
      </w:r>
      <w:proofErr w:type="gramStart"/>
      <w:r w:rsidRPr="00BB2E5B">
        <w:rPr>
          <w:rFonts w:asciiTheme="majorHAnsi" w:hAnsiTheme="majorHAnsi"/>
        </w:rPr>
        <w:t>have the opportunity to</w:t>
      </w:r>
      <w:proofErr w:type="gramEnd"/>
      <w:r w:rsidRPr="00BB2E5B">
        <w:rPr>
          <w:rFonts w:asciiTheme="majorHAnsi" w:hAnsiTheme="majorHAnsi"/>
        </w:rPr>
        <w:t xml:space="preserve"> work in partnership with a transition specialist who will provide ongoing consultation, assistance with coordinating services and navigating adult systems of care, and ongoing support with personalized goals.</w:t>
      </w:r>
    </w:p>
    <w:p w14:paraId="74A8940B"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Serves Young Adults with Mental Health Diagnosis between the ages of 18-30</w:t>
      </w:r>
    </w:p>
    <w:p w14:paraId="02445F7D"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Help with Psychiatric Services</w:t>
      </w:r>
    </w:p>
    <w:p w14:paraId="140FEAB2"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Crisis and Emergency Support</w:t>
      </w:r>
    </w:p>
    <w:p w14:paraId="41AB6F8E"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Mental Health Counseling</w:t>
      </w:r>
    </w:p>
    <w:p w14:paraId="68E3709A"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AODA Services</w:t>
      </w:r>
    </w:p>
    <w:p w14:paraId="7863B1DD"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Case Management</w:t>
      </w:r>
    </w:p>
    <w:p w14:paraId="23AB5709"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Primary Care </w:t>
      </w:r>
    </w:p>
    <w:p w14:paraId="7F36AF89"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Benefits Assistance</w:t>
      </w:r>
    </w:p>
    <w:p w14:paraId="6FF90E9B"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Residential Support</w:t>
      </w:r>
    </w:p>
    <w:p w14:paraId="40B2499E" w14:textId="77777777" w:rsidR="00F47B3B" w:rsidRPr="00BB2E5B" w:rsidRDefault="00F47B3B" w:rsidP="00F47B3B">
      <w:pPr>
        <w:pStyle w:val="ListParagraph"/>
        <w:keepLines/>
        <w:numPr>
          <w:ilvl w:val="1"/>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Vocational and Employment Support</w:t>
      </w:r>
    </w:p>
    <w:p w14:paraId="12BF0F3D" w14:textId="77777777" w:rsidR="00F47B3B" w:rsidRPr="00BB2E5B" w:rsidRDefault="00F47B3B" w:rsidP="00F47B3B">
      <w:pPr>
        <w:pStyle w:val="ListParagraph"/>
        <w:keepLines/>
        <w:spacing w:before="100" w:after="100"/>
        <w:ind w:left="1440"/>
        <w:rPr>
          <w:rFonts w:asciiTheme="majorHAnsi" w:hAnsiTheme="majorHAnsi" w:cs="Times New Roman"/>
          <w:sz w:val="24"/>
          <w:szCs w:val="24"/>
        </w:rPr>
      </w:pPr>
    </w:p>
    <w:p w14:paraId="46B84CA9" w14:textId="77777777" w:rsidR="00F47B3B" w:rsidRPr="00BB2E5B" w:rsidRDefault="00F47B3B" w:rsidP="00F47B3B">
      <w:pPr>
        <w:pStyle w:val="ListParagraph"/>
        <w:keepLines/>
        <w:spacing w:before="100" w:after="100"/>
        <w:rPr>
          <w:rStyle w:val="Hyperlink"/>
          <w:rFonts w:asciiTheme="majorHAnsi" w:hAnsiTheme="majorHAnsi" w:cs="Times New Roman"/>
          <w:color w:val="auto"/>
          <w:sz w:val="24"/>
          <w:szCs w:val="24"/>
          <w:u w:val="none"/>
        </w:rPr>
        <w:sectPr w:rsidR="00F47B3B"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2761BD66" w14:textId="77777777" w:rsidR="00F47B3B" w:rsidRPr="00BB2E5B" w:rsidRDefault="00F47B3B" w:rsidP="00F47B3B">
      <w:pPr>
        <w:tabs>
          <w:tab w:val="left" w:pos="3306"/>
        </w:tabs>
        <w:jc w:val="center"/>
        <w:rPr>
          <w:rStyle w:val="Hyperlink"/>
          <w:rFonts w:asciiTheme="majorHAnsi" w:hAnsiTheme="majorHAnsi"/>
          <w:sz w:val="20"/>
          <w:szCs w:val="20"/>
        </w:rPr>
      </w:pPr>
    </w:p>
    <w:p w14:paraId="6BABA8E6" w14:textId="77777777" w:rsidR="00F47B3B" w:rsidRDefault="00FB0CA4" w:rsidP="00F47B3B">
      <w:pPr>
        <w:tabs>
          <w:tab w:val="left" w:pos="3306"/>
        </w:tabs>
        <w:jc w:val="center"/>
        <w:rPr>
          <w:rStyle w:val="Hyperlink"/>
          <w:rFonts w:asciiTheme="majorHAnsi" w:hAnsiTheme="majorHAnsi"/>
          <w:sz w:val="20"/>
          <w:szCs w:val="20"/>
        </w:rPr>
      </w:pPr>
      <w:hyperlink r:id="rId18" w:history="1">
        <w:r w:rsidR="00952A98" w:rsidRPr="009A210E">
          <w:rPr>
            <w:rStyle w:val="Hyperlink"/>
            <w:rFonts w:asciiTheme="majorHAnsi" w:hAnsiTheme="majorHAnsi"/>
            <w:sz w:val="20"/>
            <w:szCs w:val="20"/>
          </w:rPr>
          <w:t>http://www.community-partnerships.org/</w:t>
        </w:r>
      </w:hyperlink>
    </w:p>
    <w:p w14:paraId="337B7E42" w14:textId="77777777" w:rsidR="001E0EBD" w:rsidRPr="00952A98" w:rsidRDefault="001E0EBD" w:rsidP="001E0EBD">
      <w:pPr>
        <w:autoSpaceDE w:val="0"/>
        <w:autoSpaceDN w:val="0"/>
        <w:adjustRightInd w:val="0"/>
        <w:spacing w:before="100" w:after="100" w:line="240" w:lineRule="auto"/>
        <w:rPr>
          <w:rFonts w:asciiTheme="majorHAnsi" w:hAnsiTheme="majorHAnsi" w:cs="Times New Roman"/>
          <w:b/>
          <w:sz w:val="28"/>
          <w:szCs w:val="24"/>
        </w:rPr>
      </w:pPr>
      <w:r w:rsidRPr="00952A98">
        <w:rPr>
          <w:rFonts w:asciiTheme="majorHAnsi" w:hAnsiTheme="majorHAnsi" w:cs="Times New Roman"/>
          <w:b/>
          <w:sz w:val="28"/>
          <w:szCs w:val="24"/>
        </w:rPr>
        <w:t xml:space="preserve">Vera Court Neighborhood Center – </w:t>
      </w:r>
    </w:p>
    <w:p w14:paraId="23A789D0" w14:textId="77777777" w:rsidR="001E0EBD" w:rsidRPr="00BB2E5B" w:rsidRDefault="001E0EBD" w:rsidP="001E0EBD">
      <w:pPr>
        <w:autoSpaceDE w:val="0"/>
        <w:autoSpaceDN w:val="0"/>
        <w:adjustRightInd w:val="0"/>
        <w:spacing w:before="100" w:after="100" w:line="240" w:lineRule="auto"/>
        <w:rPr>
          <w:rFonts w:asciiTheme="majorHAnsi" w:hAnsiTheme="majorHAnsi" w:cs="Times New Roman"/>
          <w:sz w:val="24"/>
          <w:szCs w:val="24"/>
        </w:rPr>
        <w:sectPr w:rsidR="001E0EBD"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 xml:space="preserve">The mission of Vera Court Neighborhood Center is to offer growth and enrichment opportunities to neighborhood residents that reflect the changing needs, </w:t>
      </w:r>
      <w:proofErr w:type="gramStart"/>
      <w:r w:rsidRPr="00BB2E5B">
        <w:rPr>
          <w:rFonts w:asciiTheme="majorHAnsi" w:hAnsiTheme="majorHAnsi" w:cs="Times New Roman"/>
          <w:sz w:val="24"/>
          <w:szCs w:val="24"/>
        </w:rPr>
        <w:t>strengths</w:t>
      </w:r>
      <w:proofErr w:type="gramEnd"/>
      <w:r w:rsidRPr="00BB2E5B">
        <w:rPr>
          <w:rFonts w:asciiTheme="majorHAnsi" w:hAnsiTheme="majorHAnsi" w:cs="Times New Roman"/>
          <w:sz w:val="24"/>
          <w:szCs w:val="24"/>
        </w:rPr>
        <w:t xml:space="preserve"> and diversity of the Vera Court community.  </w:t>
      </w:r>
    </w:p>
    <w:p w14:paraId="6D5EB040" w14:textId="77777777" w:rsidR="001E0EBD" w:rsidRPr="00BB2E5B" w:rsidRDefault="001E0EBD" w:rsidP="001E0EBD">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Children’s Afterschool Program</w:t>
      </w:r>
    </w:p>
    <w:p w14:paraId="649C7039" w14:textId="77777777" w:rsidR="001E0EBD" w:rsidRPr="00BB2E5B" w:rsidRDefault="001E0EBD" w:rsidP="001E0EBD">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Children’s Summer Program</w:t>
      </w:r>
    </w:p>
    <w:p w14:paraId="608A26FA" w14:textId="77777777" w:rsidR="001E0EBD" w:rsidRPr="00BB2E5B" w:rsidRDefault="001E0EBD" w:rsidP="001E0EBD">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Life As a Boy – boys are set up with a positive male mentor</w:t>
      </w:r>
    </w:p>
    <w:p w14:paraId="2F0630B8" w14:textId="77777777" w:rsidR="001E0EBD" w:rsidRPr="00BB2E5B" w:rsidRDefault="001E0EBD" w:rsidP="001E0EBD">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Rise – Tutoring program for middle school students</w:t>
      </w:r>
    </w:p>
    <w:p w14:paraId="1B87CBE7" w14:textId="77777777" w:rsidR="001E0EBD" w:rsidRPr="00BB2E5B" w:rsidRDefault="001E0EBD" w:rsidP="001E0EBD">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 xml:space="preserve">Girl Neighborhood Power – elementary and middle school </w:t>
      </w:r>
      <w:proofErr w:type="gramStart"/>
      <w:r w:rsidRPr="00BB2E5B">
        <w:rPr>
          <w:rFonts w:asciiTheme="majorHAnsi" w:hAnsiTheme="majorHAnsi" w:cs="Times New Roman"/>
          <w:sz w:val="24"/>
          <w:szCs w:val="24"/>
        </w:rPr>
        <w:t>girls</w:t>
      </w:r>
      <w:proofErr w:type="gramEnd"/>
      <w:r w:rsidRPr="00BB2E5B">
        <w:rPr>
          <w:rFonts w:asciiTheme="majorHAnsi" w:hAnsiTheme="majorHAnsi" w:cs="Times New Roman"/>
          <w:sz w:val="24"/>
          <w:szCs w:val="24"/>
        </w:rPr>
        <w:t xml:space="preserve"> empowerment program – step and dance team performances</w:t>
      </w:r>
    </w:p>
    <w:p w14:paraId="43A61437" w14:textId="77777777" w:rsidR="001E0EBD" w:rsidRPr="00BB2E5B" w:rsidRDefault="001E0EBD" w:rsidP="001E0EBD">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Youth Leadership – leadership skills and civic engagement for middle school youth</w:t>
      </w:r>
    </w:p>
    <w:p w14:paraId="55625DC4" w14:textId="77777777" w:rsidR="001E0EBD" w:rsidRPr="00BB2E5B" w:rsidRDefault="001E0EBD" w:rsidP="001E0EBD">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proofErr w:type="spellStart"/>
      <w:r w:rsidRPr="00BB2E5B">
        <w:rPr>
          <w:rFonts w:asciiTheme="majorHAnsi" w:hAnsiTheme="majorHAnsi" w:cs="Times New Roman"/>
          <w:sz w:val="24"/>
          <w:szCs w:val="24"/>
        </w:rPr>
        <w:t>Alianza</w:t>
      </w:r>
      <w:proofErr w:type="spellEnd"/>
      <w:r w:rsidRPr="00BB2E5B">
        <w:rPr>
          <w:rFonts w:asciiTheme="majorHAnsi" w:hAnsiTheme="majorHAnsi" w:cs="Times New Roman"/>
          <w:sz w:val="24"/>
          <w:szCs w:val="24"/>
        </w:rPr>
        <w:t xml:space="preserve"> Latina – LGBTQ Latino youth and their families</w:t>
      </w:r>
    </w:p>
    <w:p w14:paraId="39B41599" w14:textId="77777777" w:rsidR="001E0EBD" w:rsidRPr="00BB2E5B" w:rsidRDefault="001E0EBD" w:rsidP="001E0EBD">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 xml:space="preserve">Rise High – tutoring program for high school students </w:t>
      </w:r>
    </w:p>
    <w:p w14:paraId="4CAD6FEA" w14:textId="77777777" w:rsidR="001E0EBD" w:rsidRPr="00BB2E5B" w:rsidRDefault="001E0EBD" w:rsidP="001E0EBD">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Latino Academy of Workforce Development – Bilingual adult education and employment program</w:t>
      </w:r>
    </w:p>
    <w:p w14:paraId="34AB3BFA" w14:textId="77777777" w:rsidR="001E0EBD" w:rsidRPr="00BB2E5B" w:rsidRDefault="001E0EBD" w:rsidP="001E0EBD">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 xml:space="preserve">Latino Family Resource Center – Provides support and info to primarily Spanish speaking families dealing with housing, </w:t>
      </w:r>
      <w:proofErr w:type="gramStart"/>
      <w:r w:rsidRPr="00BB2E5B">
        <w:rPr>
          <w:rFonts w:asciiTheme="majorHAnsi" w:hAnsiTheme="majorHAnsi" w:cs="Times New Roman"/>
          <w:sz w:val="24"/>
          <w:szCs w:val="24"/>
        </w:rPr>
        <w:t>education</w:t>
      </w:r>
      <w:proofErr w:type="gramEnd"/>
      <w:r w:rsidRPr="00BB2E5B">
        <w:rPr>
          <w:rFonts w:asciiTheme="majorHAnsi" w:hAnsiTheme="majorHAnsi" w:cs="Times New Roman"/>
          <w:sz w:val="24"/>
          <w:szCs w:val="24"/>
        </w:rPr>
        <w:t xml:space="preserve"> and employment issues</w:t>
      </w:r>
    </w:p>
    <w:p w14:paraId="2828A2BD" w14:textId="77777777" w:rsidR="001E0EBD" w:rsidRPr="00BB2E5B" w:rsidRDefault="001E0EBD" w:rsidP="001E0EBD">
      <w:pPr>
        <w:rPr>
          <w:rFonts w:asciiTheme="majorHAnsi" w:hAnsiTheme="majorHAnsi"/>
          <w:sz w:val="20"/>
          <w:szCs w:val="20"/>
        </w:rPr>
      </w:pPr>
    </w:p>
    <w:p w14:paraId="39F7F9FD" w14:textId="77777777" w:rsidR="001E0EBD" w:rsidRPr="00BB2E5B" w:rsidRDefault="001E0EBD" w:rsidP="001E0EBD">
      <w:pPr>
        <w:rPr>
          <w:rFonts w:asciiTheme="majorHAnsi" w:hAnsiTheme="majorHAnsi"/>
          <w:sz w:val="20"/>
          <w:szCs w:val="20"/>
        </w:rPr>
        <w:sectPr w:rsidR="001E0EBD" w:rsidRPr="00BB2E5B" w:rsidSect="00FB7A7C">
          <w:type w:val="continuous"/>
          <w:pgSz w:w="12240" w:h="15840"/>
          <w:pgMar w:top="1440" w:right="1440" w:bottom="1440" w:left="1440" w:header="720" w:footer="720" w:gutter="0"/>
          <w:cols w:num="2" w:space="720"/>
          <w:docGrid w:linePitch="360"/>
        </w:sectPr>
      </w:pPr>
    </w:p>
    <w:p w14:paraId="793E23C4" w14:textId="77777777" w:rsidR="001E0EBD" w:rsidRPr="00BB2E5B" w:rsidRDefault="00FB0CA4" w:rsidP="001E0EBD">
      <w:pPr>
        <w:tabs>
          <w:tab w:val="left" w:pos="3306"/>
        </w:tabs>
        <w:jc w:val="center"/>
        <w:rPr>
          <w:rFonts w:asciiTheme="majorHAnsi" w:hAnsiTheme="majorHAnsi"/>
        </w:rPr>
      </w:pPr>
      <w:hyperlink r:id="rId19" w:history="1">
        <w:r w:rsidR="001E0EBD" w:rsidRPr="00BB2E5B">
          <w:rPr>
            <w:rStyle w:val="Hyperlink"/>
            <w:rFonts w:asciiTheme="majorHAnsi" w:hAnsiTheme="majorHAnsi"/>
          </w:rPr>
          <w:t>http://www.veracourt.org/</w:t>
        </w:r>
      </w:hyperlink>
    </w:p>
    <w:p w14:paraId="776E64D6" w14:textId="77777777" w:rsidR="00A94490" w:rsidRPr="00952A98" w:rsidRDefault="00A94490" w:rsidP="00A94490">
      <w:pPr>
        <w:keepNext/>
        <w:keepLines/>
        <w:rPr>
          <w:rFonts w:asciiTheme="majorHAnsi" w:hAnsiTheme="majorHAnsi" w:cs="Times New Roman"/>
          <w:b/>
          <w:sz w:val="28"/>
          <w:szCs w:val="24"/>
        </w:rPr>
      </w:pPr>
      <w:r w:rsidRPr="00952A98">
        <w:rPr>
          <w:rFonts w:asciiTheme="majorHAnsi" w:hAnsiTheme="majorHAnsi" w:cs="Times New Roman"/>
          <w:b/>
          <w:sz w:val="28"/>
          <w:szCs w:val="24"/>
        </w:rPr>
        <w:lastRenderedPageBreak/>
        <w:t xml:space="preserve">The Substance Abuse and Mental Health Services Administration (PATH) </w:t>
      </w:r>
    </w:p>
    <w:p w14:paraId="611F6066" w14:textId="77777777" w:rsidR="00A94490" w:rsidRPr="00BB2E5B" w:rsidRDefault="00A94490" w:rsidP="00A94490">
      <w:pPr>
        <w:keepLines/>
        <w:spacing w:before="100" w:after="100"/>
        <w:rPr>
          <w:rFonts w:asciiTheme="majorHAnsi" w:hAnsiTheme="majorHAnsi" w:cs="Times New Roman"/>
          <w:sz w:val="24"/>
          <w:szCs w:val="24"/>
        </w:rPr>
      </w:pPr>
      <w:r w:rsidRPr="00BB2E5B">
        <w:rPr>
          <w:rFonts w:asciiTheme="majorHAnsi" w:hAnsiTheme="majorHAnsi" w:cs="Times New Roman"/>
          <w:sz w:val="24"/>
          <w:szCs w:val="24"/>
        </w:rPr>
        <w:t>The Substance Abuse and Mental Health Services Administration's (SAMHSA) Homelessness Resource Center (HRC) is an interactive learning community dedicated to disseminating knowledge and best practices to prevent and end homelessness. It includes providers, consumers, policymakers, researchers, and public agencies at Federal, State, and local levels.</w:t>
      </w:r>
    </w:p>
    <w:p w14:paraId="0BC2103C" w14:textId="77777777" w:rsidR="00A94490" w:rsidRPr="00BB2E5B" w:rsidRDefault="00A94490" w:rsidP="00A94490">
      <w:pPr>
        <w:keepLines/>
        <w:spacing w:before="100" w:after="100"/>
        <w:rPr>
          <w:rFonts w:asciiTheme="majorHAnsi" w:hAnsiTheme="majorHAnsi" w:cs="Times New Roman"/>
          <w:sz w:val="24"/>
          <w:szCs w:val="24"/>
        </w:rPr>
        <w:sectPr w:rsidR="00A94490" w:rsidRPr="00BB2E5B" w:rsidSect="00FB7A7C">
          <w:headerReference w:type="default" r:id="rId20"/>
          <w:type w:val="continuous"/>
          <w:pgSz w:w="12240" w:h="15840"/>
          <w:pgMar w:top="1440" w:right="1440" w:bottom="1440" w:left="1440" w:header="720" w:footer="720" w:gutter="0"/>
          <w:cols w:space="720"/>
          <w:docGrid w:linePitch="360"/>
        </w:sectPr>
      </w:pPr>
    </w:p>
    <w:p w14:paraId="2EF585D8" w14:textId="77777777" w:rsidR="00A94490" w:rsidRPr="00BB2E5B" w:rsidRDefault="00A94490" w:rsidP="00A9449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Outreach Services</w:t>
      </w:r>
    </w:p>
    <w:p w14:paraId="1C1C8437" w14:textId="77777777" w:rsidR="00A94490" w:rsidRPr="00BB2E5B" w:rsidRDefault="00A94490" w:rsidP="00A9449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Screening and Diagnostic Treatment Services</w:t>
      </w:r>
    </w:p>
    <w:p w14:paraId="0D08F62B" w14:textId="77777777" w:rsidR="00A94490" w:rsidRPr="00BB2E5B" w:rsidRDefault="00A94490" w:rsidP="00A9449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Habilitation and Rehabilitation Services</w:t>
      </w:r>
    </w:p>
    <w:p w14:paraId="2BD88E56" w14:textId="77777777" w:rsidR="00A94490" w:rsidRPr="00BB2E5B" w:rsidRDefault="00A94490" w:rsidP="00A9449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Community Mental Health Services</w:t>
      </w:r>
    </w:p>
    <w:p w14:paraId="2DD9545B" w14:textId="77777777" w:rsidR="00A94490" w:rsidRPr="00BB2E5B" w:rsidRDefault="00A94490" w:rsidP="00A9449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Alcohol or Drug Treatment Services</w:t>
      </w:r>
    </w:p>
    <w:p w14:paraId="0585FC1B" w14:textId="77777777" w:rsidR="00A94490" w:rsidRPr="00BB2E5B" w:rsidRDefault="00A94490" w:rsidP="00A9449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Case Management Services</w:t>
      </w:r>
    </w:p>
    <w:p w14:paraId="00255182" w14:textId="77777777" w:rsidR="00A94490" w:rsidRPr="00BB2E5B" w:rsidRDefault="00A94490" w:rsidP="00A94490">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Assistance with Identifying and Securing Appropriate Housing</w:t>
      </w:r>
    </w:p>
    <w:p w14:paraId="32B49675" w14:textId="77777777" w:rsidR="00A94490" w:rsidRPr="00BB2E5B" w:rsidRDefault="00A94490" w:rsidP="00A94490">
      <w:pPr>
        <w:jc w:val="center"/>
        <w:rPr>
          <w:rStyle w:val="Hyperlink"/>
          <w:rFonts w:asciiTheme="majorHAnsi" w:hAnsiTheme="majorHAnsi"/>
          <w:sz w:val="20"/>
          <w:szCs w:val="20"/>
        </w:rPr>
        <w:sectPr w:rsidR="00A94490" w:rsidRPr="00BB2E5B" w:rsidSect="00FB7A7C">
          <w:type w:val="continuous"/>
          <w:pgSz w:w="12240" w:h="15840"/>
          <w:pgMar w:top="1440" w:right="1440" w:bottom="1440" w:left="1440" w:header="720" w:footer="720" w:gutter="0"/>
          <w:cols w:num="2" w:space="720"/>
          <w:docGrid w:linePitch="360"/>
        </w:sectPr>
      </w:pPr>
    </w:p>
    <w:p w14:paraId="54FCE31E" w14:textId="77777777" w:rsidR="00A94490" w:rsidRDefault="00FB0CA4" w:rsidP="00A94490">
      <w:pPr>
        <w:tabs>
          <w:tab w:val="left" w:pos="3306"/>
        </w:tabs>
        <w:jc w:val="center"/>
        <w:rPr>
          <w:rStyle w:val="Hyperlink"/>
          <w:rFonts w:asciiTheme="majorHAnsi" w:hAnsiTheme="majorHAnsi"/>
          <w:sz w:val="20"/>
          <w:szCs w:val="20"/>
        </w:rPr>
      </w:pPr>
      <w:hyperlink r:id="rId21" w:history="1">
        <w:r w:rsidR="00952A98" w:rsidRPr="009A210E">
          <w:rPr>
            <w:rStyle w:val="Hyperlink"/>
            <w:rFonts w:asciiTheme="majorHAnsi" w:hAnsiTheme="majorHAnsi"/>
            <w:sz w:val="20"/>
            <w:szCs w:val="20"/>
          </w:rPr>
          <w:t>http://homeless.samhsa.gov/Default.aspx</w:t>
        </w:r>
      </w:hyperlink>
    </w:p>
    <w:p w14:paraId="04A1CB3F" w14:textId="77777777" w:rsidR="00152568" w:rsidRPr="00952A98" w:rsidRDefault="00152568" w:rsidP="00152568">
      <w:pPr>
        <w:keepNext/>
        <w:keepLines/>
        <w:rPr>
          <w:rFonts w:asciiTheme="majorHAnsi" w:hAnsiTheme="majorHAnsi" w:cs="Times New Roman"/>
          <w:b/>
          <w:sz w:val="28"/>
          <w:szCs w:val="24"/>
        </w:rPr>
      </w:pPr>
      <w:r w:rsidRPr="00952A98">
        <w:rPr>
          <w:rFonts w:asciiTheme="majorHAnsi" w:hAnsiTheme="majorHAnsi" w:cs="Times New Roman"/>
          <w:b/>
          <w:sz w:val="28"/>
          <w:szCs w:val="24"/>
        </w:rPr>
        <w:t>Teresa McGovern Center</w:t>
      </w:r>
      <w:r w:rsidRPr="00952A98">
        <w:rPr>
          <w:rFonts w:asciiTheme="majorHAnsi" w:hAnsiTheme="majorHAnsi" w:cs="Times New Roman"/>
          <w:sz w:val="28"/>
          <w:szCs w:val="24"/>
        </w:rPr>
        <w:t xml:space="preserve">– </w:t>
      </w:r>
    </w:p>
    <w:p w14:paraId="4DFEDF17" w14:textId="77777777" w:rsidR="00152568" w:rsidRPr="00BB2E5B" w:rsidRDefault="00152568" w:rsidP="00152568">
      <w:pPr>
        <w:keepLines/>
        <w:spacing w:before="100" w:after="100"/>
        <w:rPr>
          <w:rFonts w:asciiTheme="majorHAnsi" w:hAnsiTheme="majorHAnsi" w:cs="Times New Roman"/>
          <w:sz w:val="24"/>
          <w:szCs w:val="24"/>
        </w:rPr>
        <w:sectPr w:rsidR="00152568"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The Teresa McGovern Center (TMC) specializes in substance abuse and chemical addiction treatment, with an emphasis on co-occurring mental health disorders. Many patients struggling with substance abuse have accompanying mental health or behavioral health issues, such as depression, anxiety disorders, or post-traumatic stress disorders. To support these patients and most effectively address their disease, mental health counseling is integrated into the treatment regimen. The Tellurian Medical Director—a specialist in addiction medicine and member of the American Society of Addiction Medicine (ASAM)—provides medical oversight, including health screens and diagnosis of underlying health issues. Psychiatric care is provided as appropriate or recommended, assuring that any co-occurring mental health issues are identified and treated along with the addiction. Men and women are housed in separate living areas, have separate common areas, and participate in separate, but similar, treatment regimens. Located in Madison, Wisconsin adjacent to the Aldo Leopold Nature Center amid 110 acres of conservancy land, TMC provides a safe, secure, unlocked, highly structured living environment for patients in need of substance abuse treatment, including opiate addiction.</w:t>
      </w:r>
    </w:p>
    <w:p w14:paraId="45C15FD4" w14:textId="77777777" w:rsidR="00152568" w:rsidRPr="00BB2E5B" w:rsidRDefault="00152568" w:rsidP="00152568">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Intensive Outpatient Treatment/Day Treatment</w:t>
      </w:r>
    </w:p>
    <w:p w14:paraId="26862621" w14:textId="77777777" w:rsidR="00152568" w:rsidRPr="00BB2E5B" w:rsidRDefault="00152568" w:rsidP="00152568">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Outpatient Treatment</w:t>
      </w:r>
    </w:p>
    <w:p w14:paraId="037178DD" w14:textId="77777777" w:rsidR="00152568" w:rsidRPr="00BB2E5B" w:rsidRDefault="00152568" w:rsidP="00152568">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Medically Monitored Detoxification</w:t>
      </w:r>
    </w:p>
    <w:p w14:paraId="33366498" w14:textId="77777777" w:rsidR="00152568" w:rsidRPr="00BB2E5B" w:rsidRDefault="00152568" w:rsidP="00152568">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Ability to work while in treatment</w:t>
      </w:r>
    </w:p>
    <w:p w14:paraId="48BDD86F" w14:textId="77777777" w:rsidR="00152568" w:rsidRPr="00BB2E5B" w:rsidRDefault="00152568" w:rsidP="00152568">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Individual Counseling</w:t>
      </w:r>
    </w:p>
    <w:p w14:paraId="36250386" w14:textId="77777777" w:rsidR="00152568" w:rsidRPr="00BB2E5B" w:rsidRDefault="00152568" w:rsidP="00152568">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lastRenderedPageBreak/>
        <w:t>Group Counseling</w:t>
      </w:r>
    </w:p>
    <w:p w14:paraId="4505066B" w14:textId="77777777" w:rsidR="00152568" w:rsidRPr="00BB2E5B" w:rsidRDefault="00152568" w:rsidP="00152568">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Interventions</w:t>
      </w:r>
    </w:p>
    <w:p w14:paraId="6CD40F6F" w14:textId="77777777" w:rsidR="00152568" w:rsidRPr="00BB2E5B" w:rsidRDefault="00152568" w:rsidP="00152568">
      <w:pPr>
        <w:pStyle w:val="ListParagraph"/>
        <w:keepLines/>
        <w:spacing w:before="100" w:after="100"/>
        <w:rPr>
          <w:rStyle w:val="Hyperlink"/>
          <w:rFonts w:asciiTheme="majorHAnsi" w:hAnsiTheme="majorHAnsi" w:cs="Times New Roman"/>
          <w:color w:val="auto"/>
          <w:sz w:val="24"/>
          <w:szCs w:val="24"/>
          <w:u w:val="none"/>
        </w:rPr>
        <w:sectPr w:rsidR="00152568"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1E6109FD" w14:textId="77777777" w:rsidR="00152568" w:rsidRDefault="00FB0CA4" w:rsidP="00152568">
      <w:pPr>
        <w:tabs>
          <w:tab w:val="left" w:pos="3306"/>
        </w:tabs>
        <w:jc w:val="center"/>
        <w:rPr>
          <w:rStyle w:val="Hyperlink"/>
          <w:rFonts w:asciiTheme="majorHAnsi" w:hAnsiTheme="majorHAnsi"/>
          <w:sz w:val="20"/>
          <w:szCs w:val="20"/>
        </w:rPr>
      </w:pPr>
      <w:hyperlink r:id="rId22" w:history="1">
        <w:r w:rsidR="00952A98" w:rsidRPr="009A210E">
          <w:rPr>
            <w:rStyle w:val="Hyperlink"/>
            <w:rFonts w:asciiTheme="majorHAnsi" w:hAnsiTheme="majorHAnsi"/>
            <w:sz w:val="20"/>
            <w:szCs w:val="20"/>
          </w:rPr>
          <w:t>http://www.teresamcgoverncenter.org/</w:t>
        </w:r>
      </w:hyperlink>
    </w:p>
    <w:p w14:paraId="0BC901B6" w14:textId="77777777" w:rsidR="001B7013" w:rsidRPr="00952A98" w:rsidRDefault="001B7013" w:rsidP="001B7013">
      <w:pPr>
        <w:keepNext/>
        <w:keepLines/>
        <w:rPr>
          <w:rFonts w:asciiTheme="majorHAnsi" w:hAnsiTheme="majorHAnsi" w:cs="Times New Roman"/>
          <w:b/>
          <w:sz w:val="28"/>
          <w:szCs w:val="24"/>
        </w:rPr>
      </w:pPr>
      <w:r w:rsidRPr="00952A98">
        <w:rPr>
          <w:rFonts w:asciiTheme="majorHAnsi" w:hAnsiTheme="majorHAnsi" w:cs="Times New Roman"/>
          <w:b/>
          <w:sz w:val="28"/>
          <w:szCs w:val="24"/>
        </w:rPr>
        <w:t>Children’s Therapy Network</w:t>
      </w:r>
      <w:r w:rsidRPr="00952A98">
        <w:rPr>
          <w:rFonts w:asciiTheme="majorHAnsi" w:hAnsiTheme="majorHAnsi" w:cs="Times New Roman"/>
          <w:sz w:val="28"/>
          <w:szCs w:val="24"/>
        </w:rPr>
        <w:t xml:space="preserve">– </w:t>
      </w:r>
    </w:p>
    <w:p w14:paraId="39534B94" w14:textId="77777777" w:rsidR="001B7013" w:rsidRPr="00BB2E5B" w:rsidRDefault="001B7013" w:rsidP="001B7013">
      <w:pPr>
        <w:keepLines/>
        <w:spacing w:before="100" w:after="100"/>
        <w:rPr>
          <w:rFonts w:asciiTheme="majorHAnsi" w:hAnsiTheme="majorHAnsi" w:cs="Times New Roman"/>
          <w:sz w:val="24"/>
          <w:szCs w:val="24"/>
        </w:rPr>
        <w:sectPr w:rsidR="001B7013"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We are a therapy clinic specializing in the treatment of children with Sensory Processing Disorders, Autism Spectrum Disorders, Behavioral and Social Difficulties, Developmental Delay, and Feeding and Eating concerns. In addition to serving children with identified needs, we also help families and community providers support children who may just be struggling to successfully get through their day. We are here to help!</w:t>
      </w:r>
    </w:p>
    <w:p w14:paraId="4B8749E7" w14:textId="77777777" w:rsidR="001B7013" w:rsidRPr="00BB2E5B" w:rsidRDefault="001B7013" w:rsidP="001B701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Occupational Therapy</w:t>
      </w:r>
    </w:p>
    <w:p w14:paraId="202AF44B" w14:textId="77777777" w:rsidR="001B7013" w:rsidRPr="00BB2E5B" w:rsidRDefault="001B7013" w:rsidP="001B701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Speech Therapy</w:t>
      </w:r>
    </w:p>
    <w:p w14:paraId="2AEA9EC4" w14:textId="77777777" w:rsidR="001B7013" w:rsidRPr="00BB2E5B" w:rsidRDefault="001B7013" w:rsidP="001B701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Mental Health Services</w:t>
      </w:r>
    </w:p>
    <w:p w14:paraId="05D97D8E" w14:textId="77777777" w:rsidR="001B7013" w:rsidRPr="00BB2E5B" w:rsidRDefault="001B7013" w:rsidP="001B701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Physical Therapy</w:t>
      </w:r>
    </w:p>
    <w:p w14:paraId="03B2547B" w14:textId="77777777" w:rsidR="001B7013" w:rsidRPr="00BB2E5B" w:rsidRDefault="001B7013" w:rsidP="001B701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Feeding Therapy</w:t>
      </w:r>
    </w:p>
    <w:p w14:paraId="6B5FA662" w14:textId="77777777" w:rsidR="001B7013" w:rsidRPr="00BB2E5B" w:rsidRDefault="001B7013" w:rsidP="001B701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Therapy Groups (</w:t>
      </w:r>
      <w:proofErr w:type="gramStart"/>
      <w:r w:rsidRPr="00BB2E5B">
        <w:rPr>
          <w:rFonts w:asciiTheme="majorHAnsi" w:hAnsiTheme="majorHAnsi" w:cs="Times New Roman"/>
          <w:sz w:val="24"/>
          <w:szCs w:val="24"/>
        </w:rPr>
        <w:t>i.e.</w:t>
      </w:r>
      <w:proofErr w:type="gramEnd"/>
      <w:r w:rsidRPr="00BB2E5B">
        <w:rPr>
          <w:rFonts w:asciiTheme="majorHAnsi" w:hAnsiTheme="majorHAnsi" w:cs="Times New Roman"/>
          <w:sz w:val="24"/>
          <w:szCs w:val="24"/>
        </w:rPr>
        <w:t xml:space="preserve"> Speech, socialization practice, picky eaters, pre-adoptive/foster families etc.)</w:t>
      </w:r>
    </w:p>
    <w:p w14:paraId="4F7EE42E" w14:textId="77777777" w:rsidR="001B7013" w:rsidRPr="00BB2E5B" w:rsidRDefault="001B7013" w:rsidP="001B701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Trainings</w:t>
      </w:r>
    </w:p>
    <w:p w14:paraId="520485D0" w14:textId="77777777" w:rsidR="001B7013" w:rsidRPr="00BB2E5B" w:rsidRDefault="001B7013" w:rsidP="001B701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In-home Consultation and Environmental Set up</w:t>
      </w:r>
    </w:p>
    <w:p w14:paraId="128E52E2" w14:textId="77777777" w:rsidR="001B7013" w:rsidRPr="00BB2E5B" w:rsidRDefault="001B7013" w:rsidP="001B701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Help with meetings at school or childcare</w:t>
      </w:r>
    </w:p>
    <w:p w14:paraId="790E652A" w14:textId="77777777" w:rsidR="001B7013" w:rsidRPr="00BB2E5B" w:rsidRDefault="001B7013" w:rsidP="001B7013">
      <w:pPr>
        <w:pStyle w:val="ListParagraph"/>
        <w:keepLines/>
        <w:spacing w:before="100" w:after="100"/>
        <w:rPr>
          <w:rStyle w:val="Hyperlink"/>
          <w:rFonts w:asciiTheme="majorHAnsi" w:hAnsiTheme="majorHAnsi" w:cs="Times New Roman"/>
          <w:color w:val="auto"/>
          <w:sz w:val="24"/>
          <w:szCs w:val="24"/>
          <w:u w:val="none"/>
        </w:rPr>
        <w:sectPr w:rsidR="001B7013"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384BFDE2" w14:textId="77777777" w:rsidR="001B7013" w:rsidRDefault="00FB0CA4" w:rsidP="001B7013">
      <w:pPr>
        <w:tabs>
          <w:tab w:val="left" w:pos="3306"/>
        </w:tabs>
        <w:jc w:val="center"/>
        <w:rPr>
          <w:rStyle w:val="Hyperlink"/>
          <w:rFonts w:asciiTheme="majorHAnsi" w:hAnsiTheme="majorHAnsi"/>
          <w:sz w:val="20"/>
          <w:szCs w:val="20"/>
        </w:rPr>
      </w:pPr>
      <w:hyperlink r:id="rId23" w:history="1">
        <w:r w:rsidR="00952A98" w:rsidRPr="009A210E">
          <w:rPr>
            <w:rStyle w:val="Hyperlink"/>
            <w:rFonts w:asciiTheme="majorHAnsi" w:hAnsiTheme="majorHAnsi"/>
            <w:sz w:val="20"/>
            <w:szCs w:val="20"/>
          </w:rPr>
          <w:t>http://www.ctn-madison.com/</w:t>
        </w:r>
      </w:hyperlink>
    </w:p>
    <w:p w14:paraId="5657AA3B" w14:textId="77777777" w:rsidR="00A619A5" w:rsidRPr="00952A98" w:rsidRDefault="00A619A5" w:rsidP="00A619A5">
      <w:pPr>
        <w:autoSpaceDE w:val="0"/>
        <w:autoSpaceDN w:val="0"/>
        <w:adjustRightInd w:val="0"/>
        <w:spacing w:before="100" w:after="100" w:line="240" w:lineRule="auto"/>
        <w:rPr>
          <w:rFonts w:asciiTheme="majorHAnsi" w:hAnsiTheme="majorHAnsi" w:cs="Times New Roman"/>
          <w:b/>
          <w:sz w:val="28"/>
          <w:szCs w:val="24"/>
        </w:rPr>
      </w:pPr>
      <w:r w:rsidRPr="00952A98">
        <w:rPr>
          <w:rFonts w:asciiTheme="majorHAnsi" w:hAnsiTheme="majorHAnsi" w:cs="Times New Roman"/>
          <w:b/>
          <w:sz w:val="28"/>
          <w:szCs w:val="24"/>
        </w:rPr>
        <w:t xml:space="preserve">New Horizons Vision Therapy- </w:t>
      </w:r>
    </w:p>
    <w:p w14:paraId="7C2A7F2F" w14:textId="77777777" w:rsidR="00A619A5" w:rsidRPr="00BB2E5B" w:rsidRDefault="00A619A5" w:rsidP="00A619A5">
      <w:pPr>
        <w:autoSpaceDE w:val="0"/>
        <w:autoSpaceDN w:val="0"/>
        <w:adjustRightInd w:val="0"/>
        <w:spacing w:before="100" w:after="100" w:line="240" w:lineRule="auto"/>
        <w:rPr>
          <w:rFonts w:asciiTheme="majorHAnsi" w:hAnsiTheme="majorHAnsi" w:cs="Times New Roman"/>
          <w:sz w:val="24"/>
          <w:szCs w:val="24"/>
        </w:rPr>
        <w:sectPr w:rsidR="00A619A5"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Vision Therapy can help those individuals who lack the necessary visual skills for effective reading, writing, and learning. These include both difficulty with visual skills and visual information processing.</w:t>
      </w:r>
    </w:p>
    <w:p w14:paraId="055E218B" w14:textId="77777777" w:rsidR="00A619A5" w:rsidRPr="00BB2E5B" w:rsidRDefault="00A619A5" w:rsidP="00A619A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Learning-related Vision Problems</w:t>
      </w:r>
    </w:p>
    <w:p w14:paraId="07398187" w14:textId="77777777" w:rsidR="00A619A5" w:rsidRPr="00BB2E5B" w:rsidRDefault="00A619A5" w:rsidP="00A619A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Eye Strain &amp; Headaches</w:t>
      </w:r>
    </w:p>
    <w:p w14:paraId="442ADC14" w14:textId="77777777" w:rsidR="00A619A5" w:rsidRPr="00BB2E5B" w:rsidRDefault="00A619A5" w:rsidP="00A619A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Amblyopia, Double Vision, and Strabismus</w:t>
      </w:r>
    </w:p>
    <w:p w14:paraId="3B49C268" w14:textId="77777777" w:rsidR="00A619A5" w:rsidRPr="00BB2E5B" w:rsidRDefault="00A619A5" w:rsidP="00A619A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Visual Rehabilitation</w:t>
      </w:r>
    </w:p>
    <w:p w14:paraId="17B3F324" w14:textId="77777777" w:rsidR="00A619A5" w:rsidRPr="00BB2E5B" w:rsidRDefault="00A619A5" w:rsidP="00A619A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Developmental Delays</w:t>
      </w:r>
    </w:p>
    <w:p w14:paraId="6D835A02" w14:textId="77777777" w:rsidR="00A619A5" w:rsidRPr="00BB2E5B" w:rsidRDefault="00A619A5" w:rsidP="00A619A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Sports Vision</w:t>
      </w:r>
    </w:p>
    <w:p w14:paraId="6320E5D3" w14:textId="77777777" w:rsidR="00A619A5" w:rsidRPr="00BB2E5B" w:rsidRDefault="00A619A5" w:rsidP="00A619A5">
      <w:pPr>
        <w:pStyle w:val="ListParagraph"/>
        <w:numPr>
          <w:ilvl w:val="0"/>
          <w:numId w:val="5"/>
        </w:numPr>
        <w:autoSpaceDE w:val="0"/>
        <w:autoSpaceDN w:val="0"/>
        <w:adjustRightInd w:val="0"/>
        <w:spacing w:before="100" w:after="100" w:line="240" w:lineRule="auto"/>
        <w:rPr>
          <w:rFonts w:asciiTheme="majorHAnsi" w:hAnsiTheme="majorHAnsi" w:cs="Times New Roman"/>
          <w:b/>
          <w:sz w:val="24"/>
          <w:szCs w:val="24"/>
        </w:rPr>
      </w:pPr>
      <w:r w:rsidRPr="00BB2E5B">
        <w:rPr>
          <w:rFonts w:asciiTheme="majorHAnsi" w:hAnsiTheme="majorHAnsi" w:cs="Times New Roman"/>
          <w:sz w:val="24"/>
          <w:szCs w:val="24"/>
        </w:rPr>
        <w:t xml:space="preserve"> </w:t>
      </w:r>
    </w:p>
    <w:p w14:paraId="001DCD76" w14:textId="77777777" w:rsidR="00A619A5" w:rsidRPr="00BB2E5B" w:rsidRDefault="00A619A5" w:rsidP="00A619A5">
      <w:pPr>
        <w:rPr>
          <w:rFonts w:asciiTheme="majorHAnsi" w:hAnsiTheme="majorHAnsi"/>
          <w:sz w:val="20"/>
          <w:szCs w:val="20"/>
        </w:rPr>
        <w:sectPr w:rsidR="00A619A5" w:rsidRPr="00BB2E5B" w:rsidSect="00FB7A7C">
          <w:type w:val="continuous"/>
          <w:pgSz w:w="12240" w:h="15840"/>
          <w:pgMar w:top="1440" w:right="1440" w:bottom="1440" w:left="1440" w:header="720" w:footer="720" w:gutter="0"/>
          <w:cols w:num="2" w:space="720"/>
          <w:docGrid w:linePitch="360"/>
        </w:sectPr>
      </w:pPr>
    </w:p>
    <w:p w14:paraId="125FDA5F" w14:textId="77777777" w:rsidR="00A619A5" w:rsidRDefault="00FB0CA4" w:rsidP="00A619A5">
      <w:pPr>
        <w:tabs>
          <w:tab w:val="left" w:pos="3306"/>
        </w:tabs>
        <w:jc w:val="center"/>
        <w:rPr>
          <w:rStyle w:val="Hyperlink"/>
          <w:rFonts w:asciiTheme="majorHAnsi" w:hAnsiTheme="majorHAnsi"/>
        </w:rPr>
      </w:pPr>
      <w:hyperlink r:id="rId24" w:history="1">
        <w:r w:rsidR="00A619A5" w:rsidRPr="00BB2E5B">
          <w:rPr>
            <w:rStyle w:val="Hyperlink"/>
            <w:rFonts w:asciiTheme="majorHAnsi" w:hAnsiTheme="majorHAnsi"/>
          </w:rPr>
          <w:t>http://www.newhorizonsvisiontherapy.com/</w:t>
        </w:r>
      </w:hyperlink>
    </w:p>
    <w:p w14:paraId="02493254" w14:textId="77777777" w:rsidR="00A70D8A" w:rsidRPr="00952A98" w:rsidRDefault="00A70D8A" w:rsidP="00A70D8A">
      <w:pPr>
        <w:autoSpaceDE w:val="0"/>
        <w:autoSpaceDN w:val="0"/>
        <w:adjustRightInd w:val="0"/>
        <w:spacing w:before="100" w:after="100" w:line="240" w:lineRule="auto"/>
        <w:rPr>
          <w:rFonts w:asciiTheme="majorHAnsi" w:hAnsiTheme="majorHAnsi" w:cs="Times New Roman"/>
          <w:b/>
          <w:sz w:val="28"/>
          <w:szCs w:val="24"/>
        </w:rPr>
      </w:pPr>
      <w:r w:rsidRPr="00952A98">
        <w:rPr>
          <w:rFonts w:asciiTheme="majorHAnsi" w:hAnsiTheme="majorHAnsi" w:cs="Times New Roman"/>
          <w:b/>
          <w:sz w:val="28"/>
          <w:szCs w:val="24"/>
        </w:rPr>
        <w:t xml:space="preserve">Variety Freedom- </w:t>
      </w:r>
    </w:p>
    <w:p w14:paraId="4D1C6AC2" w14:textId="77777777" w:rsidR="00A70D8A" w:rsidRPr="00BB2E5B" w:rsidRDefault="00A70D8A" w:rsidP="00A70D8A">
      <w:pPr>
        <w:autoSpaceDE w:val="0"/>
        <w:autoSpaceDN w:val="0"/>
        <w:adjustRightInd w:val="0"/>
        <w:spacing w:before="100" w:after="100" w:line="240" w:lineRule="auto"/>
        <w:rPr>
          <w:rFonts w:asciiTheme="majorHAnsi" w:hAnsiTheme="majorHAnsi" w:cs="Times New Roman"/>
          <w:sz w:val="24"/>
          <w:szCs w:val="24"/>
        </w:rPr>
        <w:sectPr w:rsidR="00A70D8A"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 xml:space="preserve">Variety’s Freedom program helps children with physical disabilities by funding durable medical equipment for those with the greatest financial need. This includes wheelchairs, walkers, van lifts, house ramps, adaptive car seats &amp; strollers, specially-equipped bicycles &amp; </w:t>
      </w:r>
      <w:proofErr w:type="gramStart"/>
      <w:r w:rsidRPr="00BB2E5B">
        <w:rPr>
          <w:rFonts w:asciiTheme="majorHAnsi" w:hAnsiTheme="majorHAnsi" w:cs="Times New Roman"/>
          <w:sz w:val="24"/>
          <w:szCs w:val="24"/>
        </w:rPr>
        <w:t>tricycles ,</w:t>
      </w:r>
      <w:proofErr w:type="gramEnd"/>
      <w:r w:rsidRPr="00BB2E5B">
        <w:rPr>
          <w:rFonts w:asciiTheme="majorHAnsi" w:hAnsiTheme="majorHAnsi" w:cs="Times New Roman"/>
          <w:sz w:val="24"/>
          <w:szCs w:val="24"/>
        </w:rPr>
        <w:t xml:space="preserve"> bath equipment, stair lifts and other items necessary to increase a child’s access to and participation in the community.</w:t>
      </w:r>
    </w:p>
    <w:p w14:paraId="563860E3" w14:textId="77777777" w:rsidR="00A70D8A" w:rsidRPr="00BB2E5B" w:rsidRDefault="00A70D8A" w:rsidP="00A70D8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lastRenderedPageBreak/>
        <w:t>Wheelchairs</w:t>
      </w:r>
    </w:p>
    <w:p w14:paraId="4BE9C14D" w14:textId="77777777" w:rsidR="00A70D8A" w:rsidRPr="00BB2E5B" w:rsidRDefault="00A70D8A" w:rsidP="00A70D8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Walkers</w:t>
      </w:r>
    </w:p>
    <w:p w14:paraId="61A982D5" w14:textId="77777777" w:rsidR="00A70D8A" w:rsidRPr="00BB2E5B" w:rsidRDefault="00A70D8A" w:rsidP="00A70D8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Van Lifts</w:t>
      </w:r>
    </w:p>
    <w:p w14:paraId="3F0D19BE" w14:textId="77777777" w:rsidR="00A70D8A" w:rsidRPr="00BB2E5B" w:rsidRDefault="00A70D8A" w:rsidP="00A70D8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House Ramps</w:t>
      </w:r>
    </w:p>
    <w:p w14:paraId="74A16B3B" w14:textId="77777777" w:rsidR="00A70D8A" w:rsidRPr="00BB2E5B" w:rsidRDefault="00A70D8A" w:rsidP="00A70D8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Adaptive Car Seats and Strollers</w:t>
      </w:r>
    </w:p>
    <w:p w14:paraId="6F9BB522" w14:textId="77777777" w:rsidR="00A70D8A" w:rsidRPr="00BB2E5B" w:rsidRDefault="00A70D8A" w:rsidP="00A70D8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proofErr w:type="gramStart"/>
      <w:r w:rsidRPr="00BB2E5B">
        <w:rPr>
          <w:rFonts w:asciiTheme="majorHAnsi" w:hAnsiTheme="majorHAnsi" w:cs="Times New Roman"/>
          <w:sz w:val="24"/>
          <w:szCs w:val="24"/>
        </w:rPr>
        <w:t>Specifically-equipped</w:t>
      </w:r>
      <w:proofErr w:type="gramEnd"/>
      <w:r w:rsidRPr="00BB2E5B">
        <w:rPr>
          <w:rFonts w:asciiTheme="majorHAnsi" w:hAnsiTheme="majorHAnsi" w:cs="Times New Roman"/>
          <w:sz w:val="24"/>
          <w:szCs w:val="24"/>
        </w:rPr>
        <w:t xml:space="preserve"> Bicycles and Tricycles</w:t>
      </w:r>
    </w:p>
    <w:p w14:paraId="4380DF8C" w14:textId="77777777" w:rsidR="00A70D8A" w:rsidRPr="00BB2E5B" w:rsidRDefault="00A70D8A" w:rsidP="00A70D8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Bath Equipment</w:t>
      </w:r>
    </w:p>
    <w:p w14:paraId="420CE3FD" w14:textId="77777777" w:rsidR="00A70D8A" w:rsidRPr="00BB2E5B" w:rsidRDefault="00A70D8A" w:rsidP="00A70D8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Stair Lifts</w:t>
      </w:r>
    </w:p>
    <w:p w14:paraId="03932A7E" w14:textId="77777777" w:rsidR="00A70D8A" w:rsidRPr="00BB2E5B" w:rsidRDefault="00A70D8A" w:rsidP="00A70D8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Other items that increase a child’s access to and participation in the community</w:t>
      </w:r>
    </w:p>
    <w:p w14:paraId="3FD1E57C" w14:textId="77777777" w:rsidR="00A70D8A" w:rsidRPr="00BB2E5B" w:rsidRDefault="00A70D8A" w:rsidP="00A70D8A">
      <w:pPr>
        <w:rPr>
          <w:rFonts w:asciiTheme="majorHAnsi" w:hAnsiTheme="majorHAnsi"/>
          <w:sz w:val="20"/>
          <w:szCs w:val="20"/>
        </w:rPr>
      </w:pPr>
    </w:p>
    <w:p w14:paraId="725DAB59" w14:textId="77777777" w:rsidR="00A70D8A" w:rsidRPr="00BB2E5B" w:rsidRDefault="00A70D8A" w:rsidP="00A70D8A">
      <w:pPr>
        <w:rPr>
          <w:rFonts w:asciiTheme="majorHAnsi" w:hAnsiTheme="majorHAnsi"/>
          <w:sz w:val="20"/>
          <w:szCs w:val="20"/>
        </w:rPr>
        <w:sectPr w:rsidR="00A70D8A" w:rsidRPr="00BB2E5B" w:rsidSect="00FB7A7C">
          <w:type w:val="continuous"/>
          <w:pgSz w:w="12240" w:h="15840"/>
          <w:pgMar w:top="1440" w:right="1440" w:bottom="1440" w:left="1440" w:header="720" w:footer="720" w:gutter="0"/>
          <w:cols w:num="2" w:space="720"/>
          <w:docGrid w:linePitch="360"/>
        </w:sectPr>
      </w:pPr>
    </w:p>
    <w:p w14:paraId="0E83655A" w14:textId="77777777" w:rsidR="00A70D8A" w:rsidRDefault="00FB0CA4" w:rsidP="00A70D8A">
      <w:pPr>
        <w:tabs>
          <w:tab w:val="left" w:pos="3306"/>
        </w:tabs>
        <w:jc w:val="center"/>
        <w:rPr>
          <w:rStyle w:val="Hyperlink"/>
          <w:rFonts w:asciiTheme="majorHAnsi" w:hAnsiTheme="majorHAnsi"/>
        </w:rPr>
      </w:pPr>
      <w:hyperlink r:id="rId25" w:history="1">
        <w:r w:rsidR="00A70D8A" w:rsidRPr="00BB2E5B">
          <w:rPr>
            <w:rStyle w:val="Hyperlink"/>
            <w:rFonts w:asciiTheme="majorHAnsi" w:hAnsiTheme="majorHAnsi"/>
          </w:rPr>
          <w:t>http://www.varietywi.org/</w:t>
        </w:r>
      </w:hyperlink>
    </w:p>
    <w:p w14:paraId="6E7FF98E" w14:textId="77777777" w:rsidR="007253DE" w:rsidRDefault="007253DE" w:rsidP="003C688C">
      <w:pPr>
        <w:tabs>
          <w:tab w:val="left" w:pos="3306"/>
        </w:tabs>
        <w:rPr>
          <w:rFonts w:asciiTheme="majorHAnsi" w:hAnsiTheme="majorHAnsi"/>
          <w:b/>
          <w:sz w:val="44"/>
          <w:u w:val="single"/>
        </w:rPr>
      </w:pPr>
    </w:p>
    <w:p w14:paraId="3E95B898" w14:textId="77777777" w:rsidR="003C688C" w:rsidRPr="00BB2E5B" w:rsidRDefault="00952A98" w:rsidP="003C688C">
      <w:pPr>
        <w:tabs>
          <w:tab w:val="left" w:pos="3306"/>
        </w:tabs>
        <w:rPr>
          <w:rFonts w:asciiTheme="majorHAnsi" w:hAnsiTheme="majorHAnsi"/>
          <w:b/>
          <w:sz w:val="44"/>
        </w:rPr>
      </w:pPr>
      <w:r>
        <w:rPr>
          <w:rFonts w:asciiTheme="majorHAnsi" w:hAnsiTheme="majorHAnsi"/>
          <w:b/>
          <w:sz w:val="44"/>
          <w:u w:val="single"/>
        </w:rPr>
        <w:t>C</w:t>
      </w:r>
      <w:r w:rsidR="003C688C" w:rsidRPr="00BB2E5B">
        <w:rPr>
          <w:rFonts w:asciiTheme="majorHAnsi" w:hAnsiTheme="majorHAnsi"/>
          <w:b/>
          <w:sz w:val="44"/>
          <w:u w:val="single"/>
        </w:rPr>
        <w:t>RISIS INTERVENTION</w:t>
      </w:r>
      <w:r w:rsidR="003C688C" w:rsidRPr="00BB2E5B">
        <w:rPr>
          <w:rFonts w:asciiTheme="majorHAnsi" w:hAnsiTheme="majorHAnsi"/>
          <w:b/>
          <w:sz w:val="44"/>
        </w:rPr>
        <w:t xml:space="preserve"> –</w:t>
      </w:r>
    </w:p>
    <w:p w14:paraId="10D76A60" w14:textId="77777777" w:rsidR="00952A98" w:rsidRDefault="00952A98" w:rsidP="001C03A2">
      <w:pPr>
        <w:keepNext/>
        <w:keepLines/>
        <w:rPr>
          <w:rFonts w:asciiTheme="majorHAnsi" w:hAnsiTheme="majorHAnsi" w:cs="Times New Roman"/>
          <w:b/>
          <w:sz w:val="24"/>
          <w:szCs w:val="24"/>
        </w:rPr>
      </w:pPr>
    </w:p>
    <w:p w14:paraId="3E8F37E3" w14:textId="77777777" w:rsidR="00F030FF" w:rsidRPr="00952A98" w:rsidRDefault="00F030FF" w:rsidP="00F030FF">
      <w:pPr>
        <w:autoSpaceDE w:val="0"/>
        <w:autoSpaceDN w:val="0"/>
        <w:adjustRightInd w:val="0"/>
        <w:spacing w:before="100" w:after="100" w:line="240" w:lineRule="auto"/>
        <w:rPr>
          <w:rFonts w:asciiTheme="majorHAnsi" w:hAnsiTheme="majorHAnsi" w:cs="Times New Roman"/>
          <w:b/>
          <w:sz w:val="28"/>
          <w:szCs w:val="24"/>
        </w:rPr>
      </w:pPr>
      <w:r w:rsidRPr="00952A98">
        <w:rPr>
          <w:rFonts w:asciiTheme="majorHAnsi" w:hAnsiTheme="majorHAnsi" w:cs="Times New Roman"/>
          <w:b/>
          <w:sz w:val="28"/>
          <w:szCs w:val="24"/>
        </w:rPr>
        <w:t xml:space="preserve">UNIDOS Against Domestic Violence- </w:t>
      </w:r>
    </w:p>
    <w:p w14:paraId="175FC3BA" w14:textId="77777777" w:rsidR="00F030FF" w:rsidRPr="00BB2E5B" w:rsidRDefault="00F030FF" w:rsidP="00F030FF">
      <w:pPr>
        <w:autoSpaceDE w:val="0"/>
        <w:autoSpaceDN w:val="0"/>
        <w:adjustRightInd w:val="0"/>
        <w:spacing w:before="100" w:after="100" w:line="240" w:lineRule="auto"/>
        <w:rPr>
          <w:rFonts w:asciiTheme="majorHAnsi" w:hAnsiTheme="majorHAnsi" w:cs="Times New Roman"/>
          <w:sz w:val="24"/>
          <w:szCs w:val="24"/>
        </w:rPr>
        <w:sectPr w:rsidR="00F030FF"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 xml:space="preserve">UNIDOS exists to empower the community to break the cycle of domestic violence, end sexual assault and promote healthy family systems. UNIDOS </w:t>
      </w:r>
      <w:proofErr w:type="spellStart"/>
      <w:r w:rsidRPr="00BB2E5B">
        <w:rPr>
          <w:rFonts w:asciiTheme="majorHAnsi" w:hAnsiTheme="majorHAnsi" w:cs="Times New Roman"/>
          <w:sz w:val="24"/>
          <w:szCs w:val="24"/>
        </w:rPr>
        <w:t>existe</w:t>
      </w:r>
      <w:proofErr w:type="spellEnd"/>
      <w:r w:rsidRPr="00BB2E5B">
        <w:rPr>
          <w:rFonts w:asciiTheme="majorHAnsi" w:hAnsiTheme="majorHAnsi" w:cs="Times New Roman"/>
          <w:sz w:val="24"/>
          <w:szCs w:val="24"/>
        </w:rPr>
        <w:t xml:space="preserve"> para </w:t>
      </w:r>
      <w:proofErr w:type="spellStart"/>
      <w:r w:rsidRPr="00BB2E5B">
        <w:rPr>
          <w:rFonts w:asciiTheme="majorHAnsi" w:hAnsiTheme="majorHAnsi" w:cs="Times New Roman"/>
          <w:sz w:val="24"/>
          <w:szCs w:val="24"/>
        </w:rPr>
        <w:t>capacitar</w:t>
      </w:r>
      <w:proofErr w:type="spellEnd"/>
      <w:r w:rsidRPr="00BB2E5B">
        <w:rPr>
          <w:rFonts w:asciiTheme="majorHAnsi" w:hAnsiTheme="majorHAnsi" w:cs="Times New Roman"/>
          <w:sz w:val="24"/>
          <w:szCs w:val="24"/>
        </w:rPr>
        <w:t xml:space="preserve"> a la </w:t>
      </w:r>
      <w:proofErr w:type="spellStart"/>
      <w:r w:rsidRPr="00BB2E5B">
        <w:rPr>
          <w:rFonts w:asciiTheme="majorHAnsi" w:hAnsiTheme="majorHAnsi" w:cs="Times New Roman"/>
          <w:sz w:val="24"/>
          <w:szCs w:val="24"/>
        </w:rPr>
        <w:t>comunidad</w:t>
      </w:r>
      <w:proofErr w:type="spellEnd"/>
      <w:r w:rsidRPr="00BB2E5B">
        <w:rPr>
          <w:rFonts w:asciiTheme="majorHAnsi" w:hAnsiTheme="majorHAnsi" w:cs="Times New Roman"/>
          <w:sz w:val="24"/>
          <w:szCs w:val="24"/>
        </w:rPr>
        <w:t xml:space="preserve"> para romper </w:t>
      </w:r>
      <w:proofErr w:type="spellStart"/>
      <w:r w:rsidRPr="00BB2E5B">
        <w:rPr>
          <w:rFonts w:asciiTheme="majorHAnsi" w:hAnsiTheme="majorHAnsi" w:cs="Times New Roman"/>
          <w:sz w:val="24"/>
          <w:szCs w:val="24"/>
        </w:rPr>
        <w:t>el</w:t>
      </w:r>
      <w:proofErr w:type="spellEnd"/>
      <w:r w:rsidRPr="00BB2E5B">
        <w:rPr>
          <w:rFonts w:asciiTheme="majorHAnsi" w:hAnsiTheme="majorHAnsi" w:cs="Times New Roman"/>
          <w:sz w:val="24"/>
          <w:szCs w:val="24"/>
        </w:rPr>
        <w:t xml:space="preserve"> </w:t>
      </w:r>
      <w:proofErr w:type="spellStart"/>
      <w:r w:rsidRPr="00BB2E5B">
        <w:rPr>
          <w:rFonts w:asciiTheme="majorHAnsi" w:hAnsiTheme="majorHAnsi" w:cs="Times New Roman"/>
          <w:sz w:val="24"/>
          <w:szCs w:val="24"/>
        </w:rPr>
        <w:t>ciclo</w:t>
      </w:r>
      <w:proofErr w:type="spellEnd"/>
      <w:r w:rsidRPr="00BB2E5B">
        <w:rPr>
          <w:rFonts w:asciiTheme="majorHAnsi" w:hAnsiTheme="majorHAnsi" w:cs="Times New Roman"/>
          <w:sz w:val="24"/>
          <w:szCs w:val="24"/>
        </w:rPr>
        <w:t xml:space="preserve"> de la </w:t>
      </w:r>
      <w:proofErr w:type="spellStart"/>
      <w:r w:rsidRPr="00BB2E5B">
        <w:rPr>
          <w:rFonts w:asciiTheme="majorHAnsi" w:hAnsiTheme="majorHAnsi" w:cs="Times New Roman"/>
          <w:sz w:val="24"/>
          <w:szCs w:val="24"/>
        </w:rPr>
        <w:t>violencia</w:t>
      </w:r>
      <w:proofErr w:type="spellEnd"/>
      <w:r w:rsidRPr="00BB2E5B">
        <w:rPr>
          <w:rFonts w:asciiTheme="majorHAnsi" w:hAnsiTheme="majorHAnsi" w:cs="Times New Roman"/>
          <w:sz w:val="24"/>
          <w:szCs w:val="24"/>
        </w:rPr>
        <w:t xml:space="preserve"> </w:t>
      </w:r>
      <w:proofErr w:type="spellStart"/>
      <w:r w:rsidRPr="00BB2E5B">
        <w:rPr>
          <w:rFonts w:asciiTheme="majorHAnsi" w:hAnsiTheme="majorHAnsi" w:cs="Times New Roman"/>
          <w:sz w:val="24"/>
          <w:szCs w:val="24"/>
        </w:rPr>
        <w:t>doméstica</w:t>
      </w:r>
      <w:proofErr w:type="spellEnd"/>
      <w:r w:rsidRPr="00BB2E5B">
        <w:rPr>
          <w:rFonts w:asciiTheme="majorHAnsi" w:hAnsiTheme="majorHAnsi" w:cs="Times New Roman"/>
          <w:sz w:val="24"/>
          <w:szCs w:val="24"/>
        </w:rPr>
        <w:t xml:space="preserve">, </w:t>
      </w:r>
      <w:proofErr w:type="spellStart"/>
      <w:r w:rsidRPr="00BB2E5B">
        <w:rPr>
          <w:rFonts w:asciiTheme="majorHAnsi" w:hAnsiTheme="majorHAnsi" w:cs="Times New Roman"/>
          <w:sz w:val="24"/>
          <w:szCs w:val="24"/>
        </w:rPr>
        <w:t>terminar</w:t>
      </w:r>
      <w:proofErr w:type="spellEnd"/>
      <w:r w:rsidRPr="00BB2E5B">
        <w:rPr>
          <w:rFonts w:asciiTheme="majorHAnsi" w:hAnsiTheme="majorHAnsi" w:cs="Times New Roman"/>
          <w:sz w:val="24"/>
          <w:szCs w:val="24"/>
        </w:rPr>
        <w:t xml:space="preserve"> con </w:t>
      </w:r>
      <w:proofErr w:type="spellStart"/>
      <w:r w:rsidRPr="00BB2E5B">
        <w:rPr>
          <w:rFonts w:asciiTheme="majorHAnsi" w:hAnsiTheme="majorHAnsi" w:cs="Times New Roman"/>
          <w:sz w:val="24"/>
          <w:szCs w:val="24"/>
        </w:rPr>
        <w:t>el</w:t>
      </w:r>
      <w:proofErr w:type="spellEnd"/>
      <w:r w:rsidRPr="00BB2E5B">
        <w:rPr>
          <w:rFonts w:asciiTheme="majorHAnsi" w:hAnsiTheme="majorHAnsi" w:cs="Times New Roman"/>
          <w:sz w:val="24"/>
          <w:szCs w:val="24"/>
        </w:rPr>
        <w:t xml:space="preserve"> </w:t>
      </w:r>
      <w:proofErr w:type="spellStart"/>
      <w:r w:rsidRPr="00BB2E5B">
        <w:rPr>
          <w:rFonts w:asciiTheme="majorHAnsi" w:hAnsiTheme="majorHAnsi" w:cs="Times New Roman"/>
          <w:sz w:val="24"/>
          <w:szCs w:val="24"/>
        </w:rPr>
        <w:t>abuso</w:t>
      </w:r>
      <w:proofErr w:type="spellEnd"/>
      <w:r w:rsidRPr="00BB2E5B">
        <w:rPr>
          <w:rFonts w:asciiTheme="majorHAnsi" w:hAnsiTheme="majorHAnsi" w:cs="Times New Roman"/>
          <w:sz w:val="24"/>
          <w:szCs w:val="24"/>
        </w:rPr>
        <w:t xml:space="preserve"> sexual y </w:t>
      </w:r>
      <w:proofErr w:type="spellStart"/>
      <w:r w:rsidRPr="00BB2E5B">
        <w:rPr>
          <w:rFonts w:asciiTheme="majorHAnsi" w:hAnsiTheme="majorHAnsi" w:cs="Times New Roman"/>
          <w:sz w:val="24"/>
          <w:szCs w:val="24"/>
        </w:rPr>
        <w:t>promover</w:t>
      </w:r>
      <w:proofErr w:type="spellEnd"/>
      <w:r w:rsidRPr="00BB2E5B">
        <w:rPr>
          <w:rFonts w:asciiTheme="majorHAnsi" w:hAnsiTheme="majorHAnsi" w:cs="Times New Roman"/>
          <w:sz w:val="24"/>
          <w:szCs w:val="24"/>
        </w:rPr>
        <w:t xml:space="preserve"> </w:t>
      </w:r>
      <w:proofErr w:type="spellStart"/>
      <w:r w:rsidRPr="00BB2E5B">
        <w:rPr>
          <w:rFonts w:asciiTheme="majorHAnsi" w:hAnsiTheme="majorHAnsi" w:cs="Times New Roman"/>
          <w:sz w:val="24"/>
          <w:szCs w:val="24"/>
        </w:rPr>
        <w:t>sistemas</w:t>
      </w:r>
      <w:proofErr w:type="spellEnd"/>
      <w:r w:rsidRPr="00BB2E5B">
        <w:rPr>
          <w:rFonts w:asciiTheme="majorHAnsi" w:hAnsiTheme="majorHAnsi" w:cs="Times New Roman"/>
          <w:sz w:val="24"/>
          <w:szCs w:val="24"/>
        </w:rPr>
        <w:t xml:space="preserve"> de </w:t>
      </w:r>
      <w:proofErr w:type="spellStart"/>
      <w:r w:rsidRPr="00BB2E5B">
        <w:rPr>
          <w:rFonts w:asciiTheme="majorHAnsi" w:hAnsiTheme="majorHAnsi" w:cs="Times New Roman"/>
          <w:sz w:val="24"/>
          <w:szCs w:val="24"/>
        </w:rPr>
        <w:t>familia</w:t>
      </w:r>
      <w:proofErr w:type="spellEnd"/>
      <w:r w:rsidRPr="00BB2E5B">
        <w:rPr>
          <w:rFonts w:asciiTheme="majorHAnsi" w:hAnsiTheme="majorHAnsi" w:cs="Times New Roman"/>
          <w:sz w:val="24"/>
          <w:szCs w:val="24"/>
        </w:rPr>
        <w:t xml:space="preserve"> </w:t>
      </w:r>
      <w:proofErr w:type="spellStart"/>
      <w:r w:rsidRPr="00BB2E5B">
        <w:rPr>
          <w:rFonts w:asciiTheme="majorHAnsi" w:hAnsiTheme="majorHAnsi" w:cs="Times New Roman"/>
          <w:sz w:val="24"/>
          <w:szCs w:val="24"/>
        </w:rPr>
        <w:t>saludables</w:t>
      </w:r>
      <w:proofErr w:type="spellEnd"/>
      <w:r w:rsidRPr="00BB2E5B">
        <w:rPr>
          <w:rFonts w:asciiTheme="majorHAnsi" w:hAnsiTheme="majorHAnsi" w:cs="Times New Roman"/>
          <w:sz w:val="24"/>
          <w:szCs w:val="24"/>
        </w:rPr>
        <w:t>.</w:t>
      </w:r>
    </w:p>
    <w:p w14:paraId="4FE47C41" w14:textId="77777777" w:rsidR="00F030FF" w:rsidRPr="00BB2E5B" w:rsidRDefault="00F030FF" w:rsidP="00F030FF">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Cultural Awareness</w:t>
      </w:r>
    </w:p>
    <w:p w14:paraId="0B7FA09C" w14:textId="77777777" w:rsidR="00F030FF" w:rsidRPr="00BB2E5B" w:rsidRDefault="00F030FF" w:rsidP="00F030FF">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Community Organizing around DV/SA issues</w:t>
      </w:r>
    </w:p>
    <w:p w14:paraId="3A412FBA" w14:textId="77777777" w:rsidR="00F030FF" w:rsidRPr="00BB2E5B" w:rsidRDefault="00F030FF" w:rsidP="00F030FF">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Working with immigrant survivors of DV/SA</w:t>
      </w:r>
    </w:p>
    <w:p w14:paraId="71D0CF1B" w14:textId="77777777" w:rsidR="00F030FF" w:rsidRPr="00BB2E5B" w:rsidRDefault="00F030FF" w:rsidP="00F030FF">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Legal Advocacy</w:t>
      </w:r>
    </w:p>
    <w:p w14:paraId="72A62528" w14:textId="77777777" w:rsidR="00F030FF" w:rsidRPr="00BB2E5B" w:rsidRDefault="00F030FF" w:rsidP="00F030FF">
      <w:pPr>
        <w:rPr>
          <w:rFonts w:asciiTheme="majorHAnsi" w:hAnsiTheme="majorHAnsi"/>
          <w:sz w:val="20"/>
          <w:szCs w:val="20"/>
        </w:rPr>
      </w:pPr>
    </w:p>
    <w:p w14:paraId="6AEC7487" w14:textId="77777777" w:rsidR="00F030FF" w:rsidRPr="00BB2E5B" w:rsidRDefault="00F030FF" w:rsidP="00F030FF">
      <w:pPr>
        <w:rPr>
          <w:rFonts w:asciiTheme="majorHAnsi" w:hAnsiTheme="majorHAnsi"/>
          <w:sz w:val="20"/>
          <w:szCs w:val="20"/>
        </w:rPr>
        <w:sectPr w:rsidR="00F030FF" w:rsidRPr="00BB2E5B" w:rsidSect="00FB7A7C">
          <w:type w:val="continuous"/>
          <w:pgSz w:w="12240" w:h="15840"/>
          <w:pgMar w:top="1440" w:right="1440" w:bottom="1440" w:left="1440" w:header="720" w:footer="720" w:gutter="0"/>
          <w:cols w:num="2" w:space="720"/>
          <w:docGrid w:linePitch="360"/>
        </w:sectPr>
      </w:pPr>
    </w:p>
    <w:p w14:paraId="0C3F48C5" w14:textId="77777777" w:rsidR="00F030FF" w:rsidRPr="00BB2E5B" w:rsidRDefault="00FB0CA4" w:rsidP="00F030FF">
      <w:pPr>
        <w:tabs>
          <w:tab w:val="left" w:pos="3306"/>
        </w:tabs>
        <w:jc w:val="center"/>
        <w:rPr>
          <w:rFonts w:asciiTheme="majorHAnsi" w:hAnsiTheme="majorHAnsi"/>
        </w:rPr>
      </w:pPr>
      <w:hyperlink r:id="rId26" w:history="1">
        <w:r w:rsidR="00F030FF" w:rsidRPr="00BB2E5B">
          <w:rPr>
            <w:rFonts w:asciiTheme="majorHAnsi" w:hAnsiTheme="majorHAnsi"/>
            <w:color w:val="0000FF" w:themeColor="hyperlink"/>
            <w:u w:val="single"/>
          </w:rPr>
          <w:t>http://www.unidosagainstdv.org/</w:t>
        </w:r>
      </w:hyperlink>
    </w:p>
    <w:p w14:paraId="349B4509" w14:textId="77777777" w:rsidR="003C688C" w:rsidRPr="00BB2E5B" w:rsidRDefault="003C688C" w:rsidP="003C688C">
      <w:pPr>
        <w:tabs>
          <w:tab w:val="left" w:pos="3306"/>
        </w:tabs>
        <w:rPr>
          <w:rFonts w:asciiTheme="majorHAnsi" w:hAnsiTheme="majorHAnsi"/>
          <w:b/>
          <w:sz w:val="44"/>
        </w:rPr>
      </w:pPr>
      <w:r w:rsidRPr="00BB2E5B">
        <w:rPr>
          <w:rFonts w:asciiTheme="majorHAnsi" w:hAnsiTheme="majorHAnsi"/>
          <w:b/>
          <w:sz w:val="44"/>
          <w:u w:val="single"/>
        </w:rPr>
        <w:t>MISCELLANEOUS NEEDS</w:t>
      </w:r>
      <w:r w:rsidRPr="00BB2E5B">
        <w:rPr>
          <w:rFonts w:asciiTheme="majorHAnsi" w:hAnsiTheme="majorHAnsi"/>
          <w:b/>
          <w:sz w:val="44"/>
        </w:rPr>
        <w:t xml:space="preserve"> –</w:t>
      </w:r>
    </w:p>
    <w:p w14:paraId="4075F5E8" w14:textId="77777777" w:rsidR="00A40E84" w:rsidRPr="00D67521" w:rsidRDefault="00A40E84" w:rsidP="00A40E84">
      <w:pPr>
        <w:tabs>
          <w:tab w:val="left" w:pos="3306"/>
        </w:tabs>
        <w:rPr>
          <w:rFonts w:asciiTheme="majorHAnsi" w:hAnsiTheme="majorHAnsi"/>
          <w:b/>
          <w:sz w:val="28"/>
          <w:szCs w:val="24"/>
        </w:rPr>
      </w:pPr>
      <w:r w:rsidRPr="00D67521">
        <w:rPr>
          <w:rFonts w:asciiTheme="majorHAnsi" w:hAnsiTheme="majorHAnsi"/>
          <w:b/>
          <w:sz w:val="28"/>
          <w:szCs w:val="24"/>
        </w:rPr>
        <w:t>Project Bubbles Laundry</w:t>
      </w:r>
      <w:r w:rsidR="00D67521" w:rsidRPr="00D67521">
        <w:rPr>
          <w:rFonts w:asciiTheme="majorHAnsi" w:hAnsiTheme="majorHAnsi"/>
          <w:b/>
          <w:sz w:val="28"/>
          <w:szCs w:val="24"/>
        </w:rPr>
        <w:t xml:space="preserve">- </w:t>
      </w:r>
    </w:p>
    <w:p w14:paraId="0867A664" w14:textId="77777777" w:rsidR="00A40E84" w:rsidRPr="00BB2E5B" w:rsidRDefault="00A40E84" w:rsidP="00A40E84">
      <w:pPr>
        <w:pStyle w:val="ListParagraph"/>
        <w:numPr>
          <w:ilvl w:val="0"/>
          <w:numId w:val="17"/>
        </w:numPr>
        <w:tabs>
          <w:tab w:val="left" w:pos="3306"/>
        </w:tabs>
        <w:rPr>
          <w:rFonts w:asciiTheme="majorHAnsi" w:hAnsiTheme="majorHAnsi"/>
          <w:sz w:val="24"/>
          <w:szCs w:val="24"/>
        </w:rPr>
      </w:pPr>
      <w:r w:rsidRPr="00BB2E5B">
        <w:rPr>
          <w:rFonts w:asciiTheme="majorHAnsi" w:hAnsiTheme="majorHAnsi"/>
          <w:sz w:val="24"/>
          <w:szCs w:val="24"/>
        </w:rPr>
        <w:t>Free laundry services for individuals facing homelessness (Limit of 2 loads/person)</w:t>
      </w:r>
    </w:p>
    <w:p w14:paraId="0B670D64" w14:textId="77777777" w:rsidR="00A40E84" w:rsidRPr="00BB2E5B" w:rsidRDefault="00A40E84" w:rsidP="00A40E84">
      <w:pPr>
        <w:pStyle w:val="ListParagraph"/>
        <w:numPr>
          <w:ilvl w:val="0"/>
          <w:numId w:val="17"/>
        </w:numPr>
        <w:tabs>
          <w:tab w:val="left" w:pos="3306"/>
        </w:tabs>
        <w:rPr>
          <w:rFonts w:asciiTheme="majorHAnsi" w:hAnsiTheme="majorHAnsi"/>
          <w:sz w:val="24"/>
          <w:szCs w:val="24"/>
        </w:rPr>
      </w:pPr>
      <w:r w:rsidRPr="00BB2E5B">
        <w:rPr>
          <w:rFonts w:asciiTheme="majorHAnsi" w:hAnsiTheme="majorHAnsi"/>
          <w:sz w:val="24"/>
          <w:szCs w:val="24"/>
        </w:rPr>
        <w:t>Tuesdays and Fridays from 9am-1pm at 701 E Johnson St (Next to Caribou Bar)</w:t>
      </w:r>
    </w:p>
    <w:p w14:paraId="0B797E9D" w14:textId="77777777" w:rsidR="00013FA5" w:rsidRPr="00D51AC7" w:rsidRDefault="00013FA5" w:rsidP="00013FA5">
      <w:pPr>
        <w:autoSpaceDE w:val="0"/>
        <w:autoSpaceDN w:val="0"/>
        <w:adjustRightInd w:val="0"/>
        <w:spacing w:before="100" w:after="100" w:line="240" w:lineRule="auto"/>
        <w:rPr>
          <w:rFonts w:asciiTheme="majorHAnsi" w:hAnsiTheme="majorHAnsi" w:cs="Times New Roman"/>
          <w:b/>
          <w:sz w:val="28"/>
          <w:szCs w:val="24"/>
        </w:rPr>
      </w:pPr>
      <w:r w:rsidRPr="00D51AC7">
        <w:rPr>
          <w:rFonts w:asciiTheme="majorHAnsi" w:hAnsiTheme="majorHAnsi" w:cs="Times New Roman"/>
          <w:b/>
          <w:sz w:val="28"/>
          <w:szCs w:val="24"/>
        </w:rPr>
        <w:t xml:space="preserve">Mikayla’s Grace- </w:t>
      </w:r>
    </w:p>
    <w:p w14:paraId="4EFAF2E0" w14:textId="77777777" w:rsidR="00013FA5" w:rsidRPr="00BB2E5B" w:rsidRDefault="00013FA5" w:rsidP="00013FA5">
      <w:pPr>
        <w:autoSpaceDE w:val="0"/>
        <w:autoSpaceDN w:val="0"/>
        <w:adjustRightInd w:val="0"/>
        <w:spacing w:before="100" w:after="100" w:line="240" w:lineRule="auto"/>
        <w:rPr>
          <w:rFonts w:asciiTheme="majorHAnsi" w:hAnsiTheme="majorHAnsi" w:cs="Times New Roman"/>
          <w:sz w:val="24"/>
          <w:szCs w:val="24"/>
        </w:rPr>
        <w:sectPr w:rsidR="00013FA5"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 xml:space="preserve">Our Mission is to support families with a baby in the NICU (neonatal ICU) and those who experience the death of an infant at hospitals in Wisconsin by providing NICU care packages and angel memory boxes that offer both practical and emotional support for the </w:t>
      </w:r>
      <w:r w:rsidRPr="00BB2E5B">
        <w:rPr>
          <w:rFonts w:asciiTheme="majorHAnsi" w:hAnsiTheme="majorHAnsi" w:cs="Times New Roman"/>
          <w:sz w:val="24"/>
          <w:szCs w:val="24"/>
        </w:rPr>
        <w:lastRenderedPageBreak/>
        <w:t>parents. We also provide Baby Loss Comfort Packages for women who experience a miscarriage at the hospital, in addition to other support for bereaved parents.</w:t>
      </w:r>
    </w:p>
    <w:p w14:paraId="0C444ACD" w14:textId="77777777" w:rsidR="00013FA5" w:rsidRPr="00BB2E5B" w:rsidRDefault="00013FA5" w:rsidP="00013FA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NICU Care Packages</w:t>
      </w:r>
    </w:p>
    <w:p w14:paraId="32F662A1" w14:textId="77777777" w:rsidR="00013FA5" w:rsidRPr="00BB2E5B" w:rsidRDefault="00013FA5" w:rsidP="00013FA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Angel Memory Boxes</w:t>
      </w:r>
    </w:p>
    <w:p w14:paraId="31329142" w14:textId="77777777" w:rsidR="00013FA5" w:rsidRPr="00BB2E5B" w:rsidRDefault="00013FA5" w:rsidP="00013FA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Practical Support</w:t>
      </w:r>
    </w:p>
    <w:p w14:paraId="7BFB517D" w14:textId="77777777" w:rsidR="00013FA5" w:rsidRPr="00BB2E5B" w:rsidRDefault="00013FA5" w:rsidP="00013FA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Emotional Support</w:t>
      </w:r>
    </w:p>
    <w:p w14:paraId="7372114F" w14:textId="77777777" w:rsidR="00013FA5" w:rsidRPr="00BB2E5B" w:rsidRDefault="00013FA5" w:rsidP="00013FA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Baby Loss Comfort Packages</w:t>
      </w:r>
    </w:p>
    <w:p w14:paraId="7A0EE8ED" w14:textId="77777777" w:rsidR="00013FA5" w:rsidRPr="00BB2E5B" w:rsidRDefault="00013FA5" w:rsidP="00013FA5">
      <w:pPr>
        <w:rPr>
          <w:rFonts w:asciiTheme="majorHAnsi" w:hAnsiTheme="majorHAnsi"/>
          <w:sz w:val="20"/>
          <w:szCs w:val="20"/>
        </w:rPr>
        <w:sectPr w:rsidR="00013FA5" w:rsidRPr="00BB2E5B" w:rsidSect="00FB7A7C">
          <w:type w:val="continuous"/>
          <w:pgSz w:w="12240" w:h="15840"/>
          <w:pgMar w:top="1440" w:right="1440" w:bottom="1440" w:left="1440" w:header="720" w:footer="720" w:gutter="0"/>
          <w:cols w:num="2" w:space="720"/>
          <w:docGrid w:linePitch="360"/>
        </w:sectPr>
      </w:pPr>
    </w:p>
    <w:p w14:paraId="290AB539" w14:textId="77777777" w:rsidR="00013FA5" w:rsidRDefault="00FB0CA4" w:rsidP="00013FA5">
      <w:pPr>
        <w:tabs>
          <w:tab w:val="left" w:pos="3306"/>
        </w:tabs>
        <w:jc w:val="center"/>
        <w:rPr>
          <w:rStyle w:val="Hyperlink"/>
          <w:rFonts w:asciiTheme="majorHAnsi" w:hAnsiTheme="majorHAnsi"/>
        </w:rPr>
      </w:pPr>
      <w:hyperlink r:id="rId27" w:history="1">
        <w:r w:rsidR="00013FA5" w:rsidRPr="00BB2E5B">
          <w:rPr>
            <w:rStyle w:val="Hyperlink"/>
            <w:rFonts w:asciiTheme="majorHAnsi" w:hAnsiTheme="majorHAnsi"/>
          </w:rPr>
          <w:t>http://mikaylasgrace.com/</w:t>
        </w:r>
      </w:hyperlink>
    </w:p>
    <w:p w14:paraId="6C41471C" w14:textId="77777777" w:rsidR="001B0B7B" w:rsidRPr="00D51AC7" w:rsidRDefault="001B0B7B" w:rsidP="001B0B7B">
      <w:pPr>
        <w:autoSpaceDE w:val="0"/>
        <w:autoSpaceDN w:val="0"/>
        <w:adjustRightInd w:val="0"/>
        <w:spacing w:before="100" w:after="100" w:line="240" w:lineRule="auto"/>
        <w:rPr>
          <w:rFonts w:asciiTheme="majorHAnsi" w:hAnsiTheme="majorHAnsi" w:cs="Times New Roman"/>
          <w:b/>
          <w:sz w:val="28"/>
          <w:szCs w:val="24"/>
        </w:rPr>
      </w:pPr>
      <w:r w:rsidRPr="00D51AC7">
        <w:rPr>
          <w:rFonts w:asciiTheme="majorHAnsi" w:hAnsiTheme="majorHAnsi" w:cs="Times New Roman"/>
          <w:b/>
          <w:sz w:val="28"/>
          <w:szCs w:val="24"/>
        </w:rPr>
        <w:t xml:space="preserve">East Madison Community Center - </w:t>
      </w:r>
    </w:p>
    <w:p w14:paraId="1F51FC7A" w14:textId="77777777" w:rsidR="001B0B7B" w:rsidRPr="00BB2E5B" w:rsidRDefault="001B0B7B" w:rsidP="001B0B7B">
      <w:pPr>
        <w:autoSpaceDE w:val="0"/>
        <w:autoSpaceDN w:val="0"/>
        <w:adjustRightInd w:val="0"/>
        <w:spacing w:before="100" w:after="100" w:line="240" w:lineRule="auto"/>
        <w:rPr>
          <w:rFonts w:asciiTheme="majorHAnsi" w:hAnsiTheme="majorHAnsi" w:cs="Times New Roman"/>
          <w:sz w:val="24"/>
          <w:szCs w:val="24"/>
        </w:rPr>
        <w:sectPr w:rsidR="001B0B7B"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 xml:space="preserve">The East Madison Community Center is a neighborhood focal point, serving children and families from the surrounding area, collaborating to help community residents achieve goals, gain </w:t>
      </w:r>
      <w:proofErr w:type="gramStart"/>
      <w:r w:rsidRPr="00BB2E5B">
        <w:rPr>
          <w:rFonts w:asciiTheme="majorHAnsi" w:hAnsiTheme="majorHAnsi" w:cs="Times New Roman"/>
          <w:sz w:val="24"/>
          <w:szCs w:val="24"/>
        </w:rPr>
        <w:t>skills</w:t>
      </w:r>
      <w:proofErr w:type="gramEnd"/>
      <w:r w:rsidRPr="00BB2E5B">
        <w:rPr>
          <w:rFonts w:asciiTheme="majorHAnsi" w:hAnsiTheme="majorHAnsi" w:cs="Times New Roman"/>
          <w:sz w:val="24"/>
          <w:szCs w:val="24"/>
        </w:rPr>
        <w:t xml:space="preserve"> and strengthen the community through education, employment, fitness and socialization.</w:t>
      </w:r>
    </w:p>
    <w:p w14:paraId="274F9F2D"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Parenting Classes</w:t>
      </w:r>
    </w:p>
    <w:p w14:paraId="349A466F"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Community Garden Program</w:t>
      </w:r>
    </w:p>
    <w:p w14:paraId="1D8CD5EF"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Family Fun Nights</w:t>
      </w:r>
    </w:p>
    <w:p w14:paraId="3EF801D9"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Senior Programs (Adults)</w:t>
      </w:r>
    </w:p>
    <w:p w14:paraId="4B6BBB5F"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Food Pantry</w:t>
      </w:r>
    </w:p>
    <w:p w14:paraId="7F0007AC"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Household Items Distribution</w:t>
      </w:r>
    </w:p>
    <w:p w14:paraId="3F333B5C"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Clothing Distribution</w:t>
      </w:r>
    </w:p>
    <w:p w14:paraId="2B79053A"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Infant Supplies</w:t>
      </w:r>
    </w:p>
    <w:p w14:paraId="5CCA3C83"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Neighborhood Resource Center</w:t>
      </w:r>
    </w:p>
    <w:p w14:paraId="55806181"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Neighborhood Revitalization Efforts</w:t>
      </w:r>
    </w:p>
    <w:p w14:paraId="39296BA1"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Computer Lab</w:t>
      </w:r>
    </w:p>
    <w:p w14:paraId="0512CA32"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RING – Resident Involvement in Neighborhood Growth Volunteer Program</w:t>
      </w:r>
    </w:p>
    <w:p w14:paraId="3CE39750"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After School &amp; Saturday Drop-In</w:t>
      </w:r>
    </w:p>
    <w:p w14:paraId="0230A5EB"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Learning Center/Reading – Tutoring, Computer Lab, Reading Skills</w:t>
      </w:r>
    </w:p>
    <w:p w14:paraId="1F59D149"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POP – Friday night alcohol and drug prevention program</w:t>
      </w:r>
    </w:p>
    <w:p w14:paraId="53BE97BE"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Fit for the Future – Nutrition and Exercise education</w:t>
      </w:r>
    </w:p>
    <w:p w14:paraId="51D023AC"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Pre-teen and Teen Recreational and Program Activities</w:t>
      </w:r>
    </w:p>
    <w:p w14:paraId="38F55A8C"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 xml:space="preserve">Alternatives to Violence </w:t>
      </w:r>
      <w:proofErr w:type="gramStart"/>
      <w:r w:rsidRPr="00BB2E5B">
        <w:rPr>
          <w:rFonts w:asciiTheme="majorHAnsi" w:hAnsiTheme="majorHAnsi" w:cs="Times New Roman"/>
          <w:sz w:val="24"/>
          <w:szCs w:val="24"/>
        </w:rPr>
        <w:t>8 week</w:t>
      </w:r>
      <w:proofErr w:type="gramEnd"/>
      <w:r w:rsidRPr="00BB2E5B">
        <w:rPr>
          <w:rFonts w:asciiTheme="majorHAnsi" w:hAnsiTheme="majorHAnsi" w:cs="Times New Roman"/>
          <w:sz w:val="24"/>
          <w:szCs w:val="24"/>
        </w:rPr>
        <w:t xml:space="preserve"> course</w:t>
      </w:r>
    </w:p>
    <w:p w14:paraId="379F7744"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Girls &amp; Boys Development Groups – Ranging Topics and Mentor Speaker, Community Service Activities</w:t>
      </w:r>
    </w:p>
    <w:p w14:paraId="7BAF2D56"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Preschool Enrichment Program</w:t>
      </w:r>
    </w:p>
    <w:p w14:paraId="0A6B40F2"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Summer Day Camp and Summer Teen Nights</w:t>
      </w:r>
    </w:p>
    <w:p w14:paraId="4FA72B67"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Garden Club</w:t>
      </w:r>
    </w:p>
    <w:p w14:paraId="5B38DDB1"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Computer Classes</w:t>
      </w:r>
    </w:p>
    <w:p w14:paraId="2F9DAFE2" w14:textId="77777777" w:rsidR="001B0B7B" w:rsidRPr="00BB2E5B" w:rsidRDefault="001B0B7B" w:rsidP="001B0B7B">
      <w:pPr>
        <w:numPr>
          <w:ilvl w:val="0"/>
          <w:numId w:val="5"/>
        </w:numPr>
        <w:autoSpaceDE w:val="0"/>
        <w:autoSpaceDN w:val="0"/>
        <w:adjustRightInd w:val="0"/>
        <w:spacing w:before="100" w:after="100" w:line="240" w:lineRule="auto"/>
        <w:contextualSpacing/>
        <w:rPr>
          <w:rFonts w:asciiTheme="majorHAnsi" w:hAnsiTheme="majorHAnsi" w:cs="Times New Roman"/>
          <w:sz w:val="24"/>
          <w:szCs w:val="24"/>
        </w:rPr>
      </w:pPr>
      <w:r w:rsidRPr="00BB2E5B">
        <w:rPr>
          <w:rFonts w:asciiTheme="majorHAnsi" w:hAnsiTheme="majorHAnsi" w:cs="Times New Roman"/>
          <w:sz w:val="24"/>
          <w:szCs w:val="24"/>
        </w:rPr>
        <w:t>Multicultural Art Class</w:t>
      </w:r>
    </w:p>
    <w:p w14:paraId="4F71501C" w14:textId="77777777" w:rsidR="001B0B7B" w:rsidRPr="00BB2E5B" w:rsidRDefault="001B0B7B" w:rsidP="001B0B7B">
      <w:pPr>
        <w:rPr>
          <w:rFonts w:asciiTheme="majorHAnsi" w:hAnsiTheme="majorHAnsi"/>
          <w:sz w:val="20"/>
          <w:szCs w:val="20"/>
        </w:rPr>
      </w:pPr>
    </w:p>
    <w:p w14:paraId="491B284D" w14:textId="77777777" w:rsidR="001B0B7B" w:rsidRPr="00BB2E5B" w:rsidRDefault="001B0B7B" w:rsidP="001B0B7B">
      <w:pPr>
        <w:rPr>
          <w:rFonts w:asciiTheme="majorHAnsi" w:hAnsiTheme="majorHAnsi"/>
          <w:sz w:val="20"/>
          <w:szCs w:val="20"/>
        </w:rPr>
        <w:sectPr w:rsidR="001B0B7B" w:rsidRPr="00BB2E5B" w:rsidSect="00FB7A7C">
          <w:type w:val="continuous"/>
          <w:pgSz w:w="12240" w:h="15840"/>
          <w:pgMar w:top="1440" w:right="1440" w:bottom="1440" w:left="1440" w:header="720" w:footer="720" w:gutter="0"/>
          <w:cols w:num="2" w:space="720"/>
          <w:docGrid w:linePitch="360"/>
        </w:sectPr>
      </w:pPr>
    </w:p>
    <w:p w14:paraId="31E5DB8E" w14:textId="77777777" w:rsidR="001B0B7B" w:rsidRPr="00BB2E5B" w:rsidRDefault="00FB0CA4" w:rsidP="001B0B7B">
      <w:pPr>
        <w:autoSpaceDE w:val="0"/>
        <w:autoSpaceDN w:val="0"/>
        <w:adjustRightInd w:val="0"/>
        <w:spacing w:before="100" w:after="100" w:line="240" w:lineRule="auto"/>
        <w:jc w:val="center"/>
        <w:rPr>
          <w:rFonts w:asciiTheme="majorHAnsi" w:hAnsiTheme="majorHAnsi"/>
        </w:rPr>
      </w:pPr>
      <w:hyperlink r:id="rId28" w:history="1">
        <w:r w:rsidR="001B0B7B" w:rsidRPr="00BB2E5B">
          <w:rPr>
            <w:rFonts w:asciiTheme="majorHAnsi" w:hAnsiTheme="majorHAnsi"/>
            <w:color w:val="0000FF" w:themeColor="hyperlink"/>
            <w:u w:val="single"/>
          </w:rPr>
          <w:t>http://www.eastmadisoncc.org/</w:t>
        </w:r>
      </w:hyperlink>
    </w:p>
    <w:p w14:paraId="5A24984C" w14:textId="77777777" w:rsidR="00D51AC7" w:rsidRDefault="00D51AC7" w:rsidP="005F0CA7">
      <w:pPr>
        <w:autoSpaceDE w:val="0"/>
        <w:autoSpaceDN w:val="0"/>
        <w:adjustRightInd w:val="0"/>
        <w:spacing w:before="100" w:after="100" w:line="240" w:lineRule="auto"/>
        <w:rPr>
          <w:rFonts w:asciiTheme="majorHAnsi" w:hAnsiTheme="majorHAnsi" w:cs="Times New Roman"/>
          <w:b/>
          <w:sz w:val="24"/>
          <w:szCs w:val="24"/>
        </w:rPr>
      </w:pPr>
    </w:p>
    <w:p w14:paraId="48F380EA" w14:textId="77777777" w:rsidR="005F0CA7" w:rsidRPr="00D51AC7" w:rsidRDefault="005F0CA7" w:rsidP="005F0CA7">
      <w:pPr>
        <w:autoSpaceDE w:val="0"/>
        <w:autoSpaceDN w:val="0"/>
        <w:adjustRightInd w:val="0"/>
        <w:spacing w:before="100" w:after="100" w:line="240" w:lineRule="auto"/>
        <w:rPr>
          <w:rFonts w:asciiTheme="majorHAnsi" w:hAnsiTheme="majorHAnsi" w:cs="Times New Roman"/>
          <w:b/>
          <w:sz w:val="28"/>
          <w:szCs w:val="24"/>
        </w:rPr>
      </w:pPr>
      <w:r w:rsidRPr="00D51AC7">
        <w:rPr>
          <w:rFonts w:asciiTheme="majorHAnsi" w:hAnsiTheme="majorHAnsi" w:cs="Times New Roman"/>
          <w:b/>
          <w:sz w:val="28"/>
          <w:szCs w:val="24"/>
        </w:rPr>
        <w:t xml:space="preserve">Lussier Community Education Center - </w:t>
      </w:r>
    </w:p>
    <w:p w14:paraId="40A55AAA" w14:textId="77777777" w:rsidR="005F0CA7" w:rsidRPr="00BB2E5B" w:rsidRDefault="005F0CA7" w:rsidP="005F0CA7">
      <w:pPr>
        <w:autoSpaceDE w:val="0"/>
        <w:autoSpaceDN w:val="0"/>
        <w:adjustRightInd w:val="0"/>
        <w:spacing w:before="100" w:after="100" w:line="240" w:lineRule="auto"/>
        <w:rPr>
          <w:rFonts w:asciiTheme="majorHAnsi" w:hAnsiTheme="majorHAnsi" w:cs="Times New Roman"/>
          <w:sz w:val="24"/>
          <w:szCs w:val="24"/>
        </w:rPr>
        <w:sectPr w:rsidR="005F0CA7"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 xml:space="preserve">For 30 years, the Wexford Ridge Neighborhood Center (WRNC) brought people together, built partnerships, and supported individuals and families across Madison's west side. Now, we are the Lussier Community Education Center. While our name and our home has changed, we continue to be a dedicated team of staff, volunteers and partners guided by the </w:t>
      </w:r>
      <w:r w:rsidRPr="00BB2E5B">
        <w:rPr>
          <w:rFonts w:asciiTheme="majorHAnsi" w:hAnsiTheme="majorHAnsi" w:cs="Times New Roman"/>
          <w:sz w:val="24"/>
          <w:szCs w:val="24"/>
        </w:rPr>
        <w:lastRenderedPageBreak/>
        <w:t>principle that lasting change happens when people work together to help themselves and serve each other.</w:t>
      </w:r>
    </w:p>
    <w:p w14:paraId="2293F471"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Elementary After School Program</w:t>
      </w:r>
    </w:p>
    <w:p w14:paraId="21154DDF"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Summer Programs</w:t>
      </w:r>
    </w:p>
    <w:p w14:paraId="49592E0A"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Jefferson Youth Resource Center – After School Activities at Jefferson Middle School</w:t>
      </w:r>
    </w:p>
    <w:p w14:paraId="7D482127"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Teen Build Up – High School After School and Summer Program</w:t>
      </w:r>
    </w:p>
    <w:p w14:paraId="532CC81B"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Women Rise Up – Empowerment Organization for Low-Income Women</w:t>
      </w:r>
    </w:p>
    <w:p w14:paraId="7805A639"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Volunteer Run Radio Station</w:t>
      </w:r>
    </w:p>
    <w:p w14:paraId="0BC6C090"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Play and Learn for Children Birth to 5 and their Caregivers</w:t>
      </w:r>
    </w:p>
    <w:p w14:paraId="62D5FE7F"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One on One tutoring to learn to read and write in English</w:t>
      </w:r>
    </w:p>
    <w:p w14:paraId="46913217"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MSCR classes – Scholarships available</w:t>
      </w:r>
    </w:p>
    <w:p w14:paraId="4B3B8208"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BEATS Job Clinic – Job search, resumes, cover letters, interviewing etc.</w:t>
      </w:r>
    </w:p>
    <w:p w14:paraId="44F85967"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Resume Template Online</w:t>
      </w:r>
    </w:p>
    <w:p w14:paraId="068A9EDC"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Yearly Scholarship to ensure a youth has all needs met to make it to college</w:t>
      </w:r>
    </w:p>
    <w:p w14:paraId="0EFD1A9E"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Food Pantry</w:t>
      </w:r>
    </w:p>
    <w:p w14:paraId="1EF2D7D2" w14:textId="77777777" w:rsidR="005F0CA7" w:rsidRPr="00BB2E5B" w:rsidRDefault="005F0CA7" w:rsidP="005F0CA7">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Hot meals for seniors and youth</w:t>
      </w:r>
    </w:p>
    <w:p w14:paraId="654E6482" w14:textId="77777777" w:rsidR="005F0CA7" w:rsidRPr="00BB2E5B" w:rsidRDefault="005F0CA7" w:rsidP="005F0CA7">
      <w:pPr>
        <w:rPr>
          <w:rFonts w:asciiTheme="majorHAnsi" w:hAnsiTheme="majorHAnsi"/>
          <w:sz w:val="20"/>
          <w:szCs w:val="20"/>
        </w:rPr>
      </w:pPr>
    </w:p>
    <w:p w14:paraId="0B72CB89" w14:textId="77777777" w:rsidR="005F0CA7" w:rsidRPr="00BB2E5B" w:rsidRDefault="005F0CA7" w:rsidP="005F0CA7">
      <w:pPr>
        <w:rPr>
          <w:rFonts w:asciiTheme="majorHAnsi" w:hAnsiTheme="majorHAnsi"/>
          <w:sz w:val="20"/>
          <w:szCs w:val="20"/>
        </w:rPr>
        <w:sectPr w:rsidR="005F0CA7" w:rsidRPr="00BB2E5B" w:rsidSect="00FB7A7C">
          <w:type w:val="continuous"/>
          <w:pgSz w:w="12240" w:h="15840"/>
          <w:pgMar w:top="1440" w:right="1440" w:bottom="1440" w:left="1440" w:header="720" w:footer="720" w:gutter="0"/>
          <w:cols w:num="2" w:space="720"/>
          <w:docGrid w:linePitch="360"/>
        </w:sectPr>
      </w:pPr>
    </w:p>
    <w:p w14:paraId="4DF7075B" w14:textId="77777777" w:rsidR="005F0CA7" w:rsidRDefault="00FB0CA4" w:rsidP="005F0CA7">
      <w:pPr>
        <w:autoSpaceDE w:val="0"/>
        <w:autoSpaceDN w:val="0"/>
        <w:adjustRightInd w:val="0"/>
        <w:spacing w:before="100" w:after="100" w:line="240" w:lineRule="auto"/>
        <w:jc w:val="center"/>
        <w:rPr>
          <w:rStyle w:val="Hyperlink"/>
          <w:rFonts w:asciiTheme="majorHAnsi" w:hAnsiTheme="majorHAnsi"/>
        </w:rPr>
      </w:pPr>
      <w:hyperlink r:id="rId29" w:history="1">
        <w:r w:rsidR="005F0CA7" w:rsidRPr="00BB2E5B">
          <w:rPr>
            <w:rStyle w:val="Hyperlink"/>
            <w:rFonts w:asciiTheme="majorHAnsi" w:hAnsiTheme="majorHAnsi"/>
          </w:rPr>
          <w:t>http://www.lcecmadison.org/</w:t>
        </w:r>
      </w:hyperlink>
    </w:p>
    <w:p w14:paraId="18E21DEE" w14:textId="77777777" w:rsidR="00D51AC7" w:rsidRPr="00D51AC7" w:rsidRDefault="00D51AC7" w:rsidP="005F0CA7">
      <w:pPr>
        <w:autoSpaceDE w:val="0"/>
        <w:autoSpaceDN w:val="0"/>
        <w:adjustRightInd w:val="0"/>
        <w:spacing w:before="100" w:after="100" w:line="240" w:lineRule="auto"/>
        <w:jc w:val="center"/>
        <w:rPr>
          <w:rFonts w:asciiTheme="majorHAnsi" w:hAnsiTheme="majorHAnsi"/>
          <w:sz w:val="24"/>
        </w:rPr>
      </w:pPr>
    </w:p>
    <w:p w14:paraId="35A2EE35" w14:textId="77777777" w:rsidR="00FE4F6A" w:rsidRPr="00D51AC7" w:rsidRDefault="00FE4F6A" w:rsidP="00FE4F6A">
      <w:pPr>
        <w:autoSpaceDE w:val="0"/>
        <w:autoSpaceDN w:val="0"/>
        <w:adjustRightInd w:val="0"/>
        <w:spacing w:before="100" w:after="100" w:line="240" w:lineRule="auto"/>
        <w:rPr>
          <w:rFonts w:asciiTheme="majorHAnsi" w:hAnsiTheme="majorHAnsi" w:cs="Times New Roman"/>
          <w:b/>
          <w:sz w:val="28"/>
          <w:szCs w:val="24"/>
        </w:rPr>
      </w:pPr>
      <w:r w:rsidRPr="00D51AC7">
        <w:rPr>
          <w:rFonts w:asciiTheme="majorHAnsi" w:hAnsiTheme="majorHAnsi" w:cs="Times New Roman"/>
          <w:b/>
          <w:sz w:val="28"/>
          <w:szCs w:val="24"/>
        </w:rPr>
        <w:t xml:space="preserve">Bridge Lake Point </w:t>
      </w:r>
      <w:proofErr w:type="spellStart"/>
      <w:proofErr w:type="gramStart"/>
      <w:r w:rsidRPr="00D51AC7">
        <w:rPr>
          <w:rFonts w:asciiTheme="majorHAnsi" w:hAnsiTheme="majorHAnsi" w:cs="Times New Roman"/>
          <w:b/>
          <w:sz w:val="28"/>
          <w:szCs w:val="24"/>
        </w:rPr>
        <w:t>Waunona</w:t>
      </w:r>
      <w:proofErr w:type="spellEnd"/>
      <w:r w:rsidRPr="00D51AC7">
        <w:rPr>
          <w:rFonts w:asciiTheme="majorHAnsi" w:hAnsiTheme="majorHAnsi" w:cs="Times New Roman"/>
          <w:b/>
          <w:sz w:val="28"/>
          <w:szCs w:val="24"/>
        </w:rPr>
        <w:t xml:space="preserve">  Neighborhood</w:t>
      </w:r>
      <w:proofErr w:type="gramEnd"/>
      <w:r w:rsidRPr="00D51AC7">
        <w:rPr>
          <w:rFonts w:asciiTheme="majorHAnsi" w:hAnsiTheme="majorHAnsi" w:cs="Times New Roman"/>
          <w:b/>
          <w:sz w:val="28"/>
          <w:szCs w:val="24"/>
        </w:rPr>
        <w:t xml:space="preserve"> Center – </w:t>
      </w:r>
    </w:p>
    <w:p w14:paraId="46992A51" w14:textId="77777777" w:rsidR="00FE4F6A" w:rsidRPr="00BB2E5B" w:rsidRDefault="00FE4F6A" w:rsidP="00FE4F6A">
      <w:pPr>
        <w:autoSpaceDE w:val="0"/>
        <w:autoSpaceDN w:val="0"/>
        <w:adjustRightInd w:val="0"/>
        <w:spacing w:before="100" w:after="100" w:line="240" w:lineRule="auto"/>
        <w:rPr>
          <w:rFonts w:asciiTheme="majorHAnsi" w:hAnsiTheme="majorHAnsi" w:cs="Times New Roman"/>
          <w:sz w:val="24"/>
          <w:szCs w:val="24"/>
        </w:rPr>
        <w:sectPr w:rsidR="00FE4F6A"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 xml:space="preserve">The mission of Bridge Lake Point </w:t>
      </w:r>
      <w:proofErr w:type="spellStart"/>
      <w:r w:rsidRPr="00BB2E5B">
        <w:rPr>
          <w:rFonts w:asciiTheme="majorHAnsi" w:hAnsiTheme="majorHAnsi" w:cs="Times New Roman"/>
          <w:sz w:val="24"/>
          <w:szCs w:val="24"/>
        </w:rPr>
        <w:t>Waunona</w:t>
      </w:r>
      <w:proofErr w:type="spellEnd"/>
      <w:r w:rsidRPr="00BB2E5B">
        <w:rPr>
          <w:rFonts w:asciiTheme="majorHAnsi" w:hAnsiTheme="majorHAnsi" w:cs="Times New Roman"/>
          <w:sz w:val="24"/>
          <w:szCs w:val="24"/>
        </w:rPr>
        <w:t xml:space="preserve"> Neighborhood Center is to offer growth and enrichment opportunities to neighborhood residents that reflect the changing needs, </w:t>
      </w:r>
      <w:proofErr w:type="gramStart"/>
      <w:r w:rsidRPr="00BB2E5B">
        <w:rPr>
          <w:rFonts w:asciiTheme="majorHAnsi" w:hAnsiTheme="majorHAnsi" w:cs="Times New Roman"/>
          <w:sz w:val="24"/>
          <w:szCs w:val="24"/>
        </w:rPr>
        <w:t>strengths</w:t>
      </w:r>
      <w:proofErr w:type="gramEnd"/>
      <w:r w:rsidRPr="00BB2E5B">
        <w:rPr>
          <w:rFonts w:asciiTheme="majorHAnsi" w:hAnsiTheme="majorHAnsi" w:cs="Times New Roman"/>
          <w:sz w:val="24"/>
          <w:szCs w:val="24"/>
        </w:rPr>
        <w:t xml:space="preserve"> and diversity of the Bridge Lake Point </w:t>
      </w:r>
      <w:proofErr w:type="spellStart"/>
      <w:r w:rsidRPr="00BB2E5B">
        <w:rPr>
          <w:rFonts w:asciiTheme="majorHAnsi" w:hAnsiTheme="majorHAnsi" w:cs="Times New Roman"/>
          <w:sz w:val="24"/>
          <w:szCs w:val="24"/>
        </w:rPr>
        <w:t>Waunona</w:t>
      </w:r>
      <w:proofErr w:type="spellEnd"/>
      <w:r w:rsidRPr="00BB2E5B">
        <w:rPr>
          <w:rFonts w:asciiTheme="majorHAnsi" w:hAnsiTheme="majorHAnsi" w:cs="Times New Roman"/>
          <w:sz w:val="24"/>
          <w:szCs w:val="24"/>
        </w:rPr>
        <w:t xml:space="preserve"> community.  </w:t>
      </w:r>
    </w:p>
    <w:p w14:paraId="7CF92EB4" w14:textId="77777777" w:rsidR="00FE4F6A" w:rsidRPr="00BB2E5B" w:rsidRDefault="00FE4F6A" w:rsidP="00FE4F6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Children’s Afterschool Program</w:t>
      </w:r>
    </w:p>
    <w:p w14:paraId="7E81A1F4" w14:textId="77777777" w:rsidR="00FE4F6A" w:rsidRPr="00BB2E5B" w:rsidRDefault="00FE4F6A" w:rsidP="00FE4F6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 xml:space="preserve">Los </w:t>
      </w:r>
      <w:proofErr w:type="spellStart"/>
      <w:r w:rsidRPr="00BB2E5B">
        <w:rPr>
          <w:rFonts w:asciiTheme="majorHAnsi" w:hAnsiTheme="majorHAnsi" w:cs="Times New Roman"/>
          <w:sz w:val="24"/>
          <w:szCs w:val="24"/>
        </w:rPr>
        <w:t>Ninos</w:t>
      </w:r>
      <w:proofErr w:type="spellEnd"/>
      <w:r w:rsidRPr="00BB2E5B">
        <w:rPr>
          <w:rFonts w:asciiTheme="majorHAnsi" w:hAnsiTheme="majorHAnsi" w:cs="Times New Roman"/>
          <w:sz w:val="24"/>
          <w:szCs w:val="24"/>
        </w:rPr>
        <w:t xml:space="preserve"> Primero – school readiness program for 305 </w:t>
      </w:r>
      <w:proofErr w:type="spellStart"/>
      <w:r w:rsidRPr="00BB2E5B">
        <w:rPr>
          <w:rFonts w:asciiTheme="majorHAnsi" w:hAnsiTheme="majorHAnsi" w:cs="Times New Roman"/>
          <w:sz w:val="24"/>
          <w:szCs w:val="24"/>
        </w:rPr>
        <w:t>yr</w:t>
      </w:r>
      <w:proofErr w:type="spellEnd"/>
      <w:r w:rsidRPr="00BB2E5B">
        <w:rPr>
          <w:rFonts w:asciiTheme="majorHAnsi" w:hAnsiTheme="majorHAnsi" w:cs="Times New Roman"/>
          <w:sz w:val="24"/>
          <w:szCs w:val="24"/>
        </w:rPr>
        <w:t xml:space="preserve"> </w:t>
      </w:r>
      <w:proofErr w:type="spellStart"/>
      <w:r w:rsidRPr="00BB2E5B">
        <w:rPr>
          <w:rFonts w:asciiTheme="majorHAnsi" w:hAnsiTheme="majorHAnsi" w:cs="Times New Roman"/>
          <w:sz w:val="24"/>
          <w:szCs w:val="24"/>
        </w:rPr>
        <w:t>olds</w:t>
      </w:r>
      <w:proofErr w:type="spellEnd"/>
      <w:r w:rsidRPr="00BB2E5B">
        <w:rPr>
          <w:rFonts w:asciiTheme="majorHAnsi" w:hAnsiTheme="majorHAnsi" w:cs="Times New Roman"/>
          <w:sz w:val="24"/>
          <w:szCs w:val="24"/>
        </w:rPr>
        <w:t xml:space="preserve"> and caretakers to foster strong Spanish and English skills in their children</w:t>
      </w:r>
    </w:p>
    <w:p w14:paraId="4E2F0381" w14:textId="77777777" w:rsidR="00FE4F6A" w:rsidRPr="00BB2E5B" w:rsidRDefault="00FE4F6A" w:rsidP="00FE4F6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Teen Program – positive place for middle and high school youth to receive support – academic and social</w:t>
      </w:r>
    </w:p>
    <w:p w14:paraId="7CA63B0F" w14:textId="77777777" w:rsidR="00FE4F6A" w:rsidRPr="00BB2E5B" w:rsidRDefault="00FE4F6A" w:rsidP="00FE4F6A">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Girl Neighborhood Program – elementary and middle school female youth group</w:t>
      </w:r>
    </w:p>
    <w:p w14:paraId="1034AE6E" w14:textId="77777777" w:rsidR="00FE4F6A" w:rsidRPr="00BB2E5B" w:rsidRDefault="00FE4F6A" w:rsidP="00FE4F6A">
      <w:pPr>
        <w:pStyle w:val="ListParagraph"/>
        <w:numPr>
          <w:ilvl w:val="0"/>
          <w:numId w:val="5"/>
        </w:numPr>
        <w:rPr>
          <w:rFonts w:asciiTheme="majorHAnsi" w:hAnsiTheme="majorHAnsi" w:cs="Times New Roman"/>
          <w:sz w:val="24"/>
          <w:szCs w:val="24"/>
        </w:rPr>
      </w:pPr>
      <w:r w:rsidRPr="00BB2E5B">
        <w:rPr>
          <w:rFonts w:asciiTheme="majorHAnsi" w:hAnsiTheme="majorHAnsi" w:cs="Times New Roman"/>
          <w:sz w:val="24"/>
          <w:szCs w:val="24"/>
        </w:rPr>
        <w:t xml:space="preserve">Latino Family Resource Center – Provides support and info to </w:t>
      </w:r>
      <w:r w:rsidRPr="00BB2E5B">
        <w:rPr>
          <w:rFonts w:asciiTheme="majorHAnsi" w:hAnsiTheme="majorHAnsi" w:cs="Times New Roman"/>
          <w:sz w:val="24"/>
          <w:szCs w:val="24"/>
        </w:rPr>
        <w:t xml:space="preserve">primarily Spanish speaking families dealing with housing, </w:t>
      </w:r>
      <w:proofErr w:type="gramStart"/>
      <w:r w:rsidRPr="00BB2E5B">
        <w:rPr>
          <w:rFonts w:asciiTheme="majorHAnsi" w:hAnsiTheme="majorHAnsi" w:cs="Times New Roman"/>
          <w:sz w:val="24"/>
          <w:szCs w:val="24"/>
        </w:rPr>
        <w:t>education</w:t>
      </w:r>
      <w:proofErr w:type="gramEnd"/>
      <w:r w:rsidRPr="00BB2E5B">
        <w:rPr>
          <w:rFonts w:asciiTheme="majorHAnsi" w:hAnsiTheme="majorHAnsi" w:cs="Times New Roman"/>
          <w:sz w:val="24"/>
          <w:szCs w:val="24"/>
        </w:rPr>
        <w:t xml:space="preserve"> and employment issues</w:t>
      </w:r>
    </w:p>
    <w:p w14:paraId="50146EBA" w14:textId="77777777" w:rsidR="00FE4F6A" w:rsidRPr="00BB2E5B" w:rsidRDefault="00FE4F6A" w:rsidP="00FE4F6A">
      <w:pPr>
        <w:pStyle w:val="ListParagraph"/>
        <w:numPr>
          <w:ilvl w:val="0"/>
          <w:numId w:val="5"/>
        </w:numPr>
        <w:rPr>
          <w:rFonts w:asciiTheme="majorHAnsi" w:hAnsiTheme="majorHAnsi" w:cs="Times New Roman"/>
          <w:sz w:val="24"/>
          <w:szCs w:val="24"/>
        </w:rPr>
      </w:pPr>
      <w:r w:rsidRPr="00BB2E5B">
        <w:rPr>
          <w:rFonts w:asciiTheme="majorHAnsi" w:hAnsiTheme="majorHAnsi" w:cs="Times New Roman"/>
          <w:sz w:val="24"/>
          <w:szCs w:val="24"/>
        </w:rPr>
        <w:t>Community Meals – Every Friday volunteers host a community lunch to bring people together to build positive relationships</w:t>
      </w:r>
    </w:p>
    <w:p w14:paraId="3AE8BB53" w14:textId="77777777" w:rsidR="00FE4F6A" w:rsidRPr="00BB2E5B" w:rsidRDefault="00FE4F6A" w:rsidP="00FE4F6A">
      <w:pPr>
        <w:pStyle w:val="ListParagraph"/>
        <w:numPr>
          <w:ilvl w:val="0"/>
          <w:numId w:val="5"/>
        </w:numPr>
        <w:rPr>
          <w:rFonts w:asciiTheme="majorHAnsi" w:hAnsiTheme="majorHAnsi" w:cs="Times New Roman"/>
          <w:sz w:val="24"/>
          <w:szCs w:val="24"/>
        </w:rPr>
      </w:pPr>
      <w:r w:rsidRPr="00BB2E5B">
        <w:rPr>
          <w:rFonts w:asciiTheme="majorHAnsi" w:hAnsiTheme="majorHAnsi" w:cs="Times New Roman"/>
          <w:sz w:val="24"/>
          <w:szCs w:val="24"/>
        </w:rPr>
        <w:t>Mobile Food Pantry – including perishables – every Wednesday from 10-1pm</w:t>
      </w:r>
    </w:p>
    <w:p w14:paraId="0D672C42" w14:textId="77777777" w:rsidR="00FE4F6A" w:rsidRPr="00BB2E5B" w:rsidRDefault="00FE4F6A" w:rsidP="00FE4F6A">
      <w:pPr>
        <w:pStyle w:val="ListParagraph"/>
        <w:numPr>
          <w:ilvl w:val="0"/>
          <w:numId w:val="5"/>
        </w:numPr>
        <w:rPr>
          <w:rFonts w:asciiTheme="majorHAnsi" w:hAnsiTheme="majorHAnsi" w:cs="Times New Roman"/>
          <w:sz w:val="24"/>
          <w:szCs w:val="24"/>
        </w:rPr>
      </w:pPr>
      <w:r w:rsidRPr="00BB2E5B">
        <w:rPr>
          <w:rFonts w:asciiTheme="majorHAnsi" w:hAnsiTheme="majorHAnsi" w:cs="Times New Roman"/>
          <w:sz w:val="24"/>
          <w:szCs w:val="24"/>
        </w:rPr>
        <w:t xml:space="preserve">Latino Academy of Workforce Development is a culturally competent bilingual adult </w:t>
      </w:r>
      <w:r w:rsidRPr="00BB2E5B">
        <w:rPr>
          <w:rFonts w:asciiTheme="majorHAnsi" w:hAnsiTheme="majorHAnsi" w:cs="Times New Roman"/>
          <w:sz w:val="24"/>
          <w:szCs w:val="24"/>
        </w:rPr>
        <w:lastRenderedPageBreak/>
        <w:t>education and employment program</w:t>
      </w:r>
    </w:p>
    <w:p w14:paraId="4A198FEE" w14:textId="77777777" w:rsidR="00FE4F6A" w:rsidRPr="00BB2E5B" w:rsidRDefault="00FE4F6A" w:rsidP="00FE4F6A">
      <w:pPr>
        <w:pStyle w:val="ListParagraph"/>
        <w:numPr>
          <w:ilvl w:val="0"/>
          <w:numId w:val="5"/>
        </w:numPr>
        <w:rPr>
          <w:rFonts w:asciiTheme="majorHAnsi" w:hAnsiTheme="majorHAnsi" w:cs="Times New Roman"/>
          <w:sz w:val="24"/>
          <w:szCs w:val="24"/>
        </w:rPr>
      </w:pPr>
      <w:r w:rsidRPr="00BB2E5B">
        <w:rPr>
          <w:rFonts w:asciiTheme="majorHAnsi" w:hAnsiTheme="majorHAnsi" w:cs="Times New Roman"/>
          <w:sz w:val="24"/>
          <w:szCs w:val="24"/>
        </w:rPr>
        <w:t>Computer lab with internet for community use</w:t>
      </w:r>
    </w:p>
    <w:p w14:paraId="51B380E4" w14:textId="77777777" w:rsidR="00FE4F6A" w:rsidRPr="00BB2E5B" w:rsidRDefault="00FE4F6A" w:rsidP="00FE4F6A">
      <w:pPr>
        <w:rPr>
          <w:rFonts w:asciiTheme="majorHAnsi" w:hAnsiTheme="majorHAnsi"/>
          <w:sz w:val="20"/>
          <w:szCs w:val="20"/>
        </w:rPr>
      </w:pPr>
    </w:p>
    <w:p w14:paraId="6E648617" w14:textId="77777777" w:rsidR="00FE4F6A" w:rsidRPr="00BB2E5B" w:rsidRDefault="00FE4F6A" w:rsidP="00FE4F6A">
      <w:pPr>
        <w:rPr>
          <w:rFonts w:asciiTheme="majorHAnsi" w:hAnsiTheme="majorHAnsi"/>
          <w:sz w:val="20"/>
          <w:szCs w:val="20"/>
        </w:rPr>
      </w:pPr>
    </w:p>
    <w:p w14:paraId="21790357" w14:textId="77777777" w:rsidR="00FE4F6A" w:rsidRPr="00BB2E5B" w:rsidRDefault="00FE4F6A" w:rsidP="00FE4F6A">
      <w:pPr>
        <w:rPr>
          <w:rFonts w:asciiTheme="majorHAnsi" w:hAnsiTheme="majorHAnsi"/>
          <w:sz w:val="20"/>
          <w:szCs w:val="20"/>
        </w:rPr>
        <w:sectPr w:rsidR="00FE4F6A" w:rsidRPr="00BB2E5B" w:rsidSect="00FB7A7C">
          <w:type w:val="continuous"/>
          <w:pgSz w:w="12240" w:h="15840"/>
          <w:pgMar w:top="1440" w:right="1440" w:bottom="1440" w:left="1440" w:header="720" w:footer="720" w:gutter="0"/>
          <w:cols w:num="2" w:space="720"/>
          <w:docGrid w:linePitch="360"/>
        </w:sectPr>
      </w:pPr>
    </w:p>
    <w:p w14:paraId="3A81D222" w14:textId="77777777" w:rsidR="00FE4F6A" w:rsidRDefault="00FB0CA4" w:rsidP="00FE4F6A">
      <w:pPr>
        <w:tabs>
          <w:tab w:val="left" w:pos="3306"/>
        </w:tabs>
        <w:jc w:val="center"/>
        <w:rPr>
          <w:rFonts w:asciiTheme="majorHAnsi" w:hAnsiTheme="majorHAnsi"/>
        </w:rPr>
      </w:pPr>
      <w:hyperlink r:id="rId30" w:history="1">
        <w:r w:rsidR="00FE4F6A" w:rsidRPr="00BB2E5B">
          <w:rPr>
            <w:rStyle w:val="Hyperlink"/>
            <w:rFonts w:asciiTheme="majorHAnsi" w:hAnsiTheme="majorHAnsi"/>
          </w:rPr>
          <w:t>http://www.blwcenter.org/</w:t>
        </w:r>
      </w:hyperlink>
    </w:p>
    <w:p w14:paraId="5DAAABF3" w14:textId="77777777" w:rsidR="007253DE" w:rsidRDefault="007253DE" w:rsidP="003C688C">
      <w:pPr>
        <w:tabs>
          <w:tab w:val="left" w:pos="3306"/>
        </w:tabs>
        <w:rPr>
          <w:rFonts w:asciiTheme="majorHAnsi" w:hAnsiTheme="majorHAnsi"/>
        </w:rPr>
      </w:pPr>
    </w:p>
    <w:p w14:paraId="77938355" w14:textId="77777777" w:rsidR="003C688C" w:rsidRPr="00BB2E5B" w:rsidRDefault="003C688C" w:rsidP="003C688C">
      <w:pPr>
        <w:tabs>
          <w:tab w:val="left" w:pos="3306"/>
        </w:tabs>
        <w:rPr>
          <w:rFonts w:asciiTheme="majorHAnsi" w:hAnsiTheme="majorHAnsi"/>
          <w:b/>
          <w:sz w:val="44"/>
        </w:rPr>
      </w:pPr>
      <w:r w:rsidRPr="00BB2E5B">
        <w:rPr>
          <w:rFonts w:asciiTheme="majorHAnsi" w:hAnsiTheme="majorHAnsi"/>
          <w:b/>
          <w:sz w:val="44"/>
          <w:u w:val="single"/>
        </w:rPr>
        <w:t>SUPPORT GROUPS</w:t>
      </w:r>
      <w:r w:rsidRPr="00BB2E5B">
        <w:rPr>
          <w:rFonts w:asciiTheme="majorHAnsi" w:hAnsiTheme="majorHAnsi"/>
          <w:b/>
          <w:sz w:val="44"/>
        </w:rPr>
        <w:t xml:space="preserve"> –</w:t>
      </w:r>
    </w:p>
    <w:p w14:paraId="71224FF5" w14:textId="77777777" w:rsidR="007D3FBC" w:rsidRPr="00D51AC7" w:rsidRDefault="007D3FBC" w:rsidP="007D3FBC">
      <w:pPr>
        <w:keepNext/>
        <w:keepLines/>
        <w:rPr>
          <w:rFonts w:asciiTheme="majorHAnsi" w:hAnsiTheme="majorHAnsi" w:cs="Times New Roman"/>
          <w:b/>
          <w:sz w:val="28"/>
          <w:szCs w:val="24"/>
        </w:rPr>
      </w:pPr>
      <w:r w:rsidRPr="00D51AC7">
        <w:rPr>
          <w:rFonts w:asciiTheme="majorHAnsi" w:hAnsiTheme="majorHAnsi" w:cs="Times New Roman"/>
          <w:b/>
          <w:sz w:val="28"/>
          <w:szCs w:val="24"/>
        </w:rPr>
        <w:t>Center for Families</w:t>
      </w:r>
      <w:r w:rsidRPr="00D51AC7">
        <w:rPr>
          <w:rFonts w:asciiTheme="majorHAnsi" w:hAnsiTheme="majorHAnsi" w:cs="Times New Roman"/>
          <w:sz w:val="28"/>
          <w:szCs w:val="24"/>
        </w:rPr>
        <w:t xml:space="preserve">– </w:t>
      </w:r>
    </w:p>
    <w:p w14:paraId="4C62626A" w14:textId="77777777" w:rsidR="007D3FBC" w:rsidRPr="00BB2E5B" w:rsidRDefault="007D3FBC" w:rsidP="007D3FBC">
      <w:pPr>
        <w:keepLines/>
        <w:spacing w:before="100" w:after="100"/>
        <w:rPr>
          <w:rFonts w:asciiTheme="majorHAnsi" w:hAnsiTheme="majorHAnsi" w:cs="Times New Roman"/>
          <w:sz w:val="24"/>
          <w:szCs w:val="24"/>
        </w:rPr>
        <w:sectPr w:rsidR="007D3FBC"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We’d like to become your resource for parenting information and support. We are here to help parents be the best possible parent they can be. We offer programs that enhance parenting skills, promote understanding of child development, and promote child safety. We provide information to help parents better meet the needs of their children. We use the best practices in the field of child abuse/neglect prevention and intervention. Within the wall of Centers for Families, a family can access: The Fun Zone Play &amp; Learn, CORE, Neighborhood Parent Aide, Parent’s Place, Parents and Children Together, the Respite Center, Welcome Baby, and more.</w:t>
      </w:r>
    </w:p>
    <w:p w14:paraId="75665273" w14:textId="77777777" w:rsidR="007D3FBC" w:rsidRPr="00BB2E5B" w:rsidRDefault="007D3FBC" w:rsidP="007D3FB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Respite Care</w:t>
      </w:r>
    </w:p>
    <w:p w14:paraId="7175ECBA" w14:textId="77777777" w:rsidR="007D3FBC" w:rsidRPr="00BB2E5B" w:rsidRDefault="007D3FBC" w:rsidP="007D3FB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New baby/Pregnancy Education</w:t>
      </w:r>
    </w:p>
    <w:p w14:paraId="54078B96" w14:textId="77777777" w:rsidR="007D3FBC" w:rsidRPr="00BB2E5B" w:rsidRDefault="007D3FBC" w:rsidP="007D3FB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Parent Support Groups (English &amp; Spanish)</w:t>
      </w:r>
    </w:p>
    <w:p w14:paraId="4082E89C" w14:textId="77777777" w:rsidR="007D3FBC" w:rsidRPr="00BB2E5B" w:rsidRDefault="007D3FBC" w:rsidP="007D3FB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Play Groups </w:t>
      </w:r>
    </w:p>
    <w:p w14:paraId="792290D2" w14:textId="77777777" w:rsidR="007D3FBC" w:rsidRPr="00BB2E5B" w:rsidRDefault="007D3FBC" w:rsidP="007D3FB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In home Education on Parent-Child bond</w:t>
      </w:r>
    </w:p>
    <w:p w14:paraId="3E1AB490" w14:textId="77777777" w:rsidR="007D3FBC" w:rsidRPr="00BB2E5B" w:rsidRDefault="007D3FBC" w:rsidP="007D3FBC">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PACT – Working with parents with cognitive limitations</w:t>
      </w:r>
    </w:p>
    <w:p w14:paraId="218DBDEC" w14:textId="77777777" w:rsidR="007D3FBC" w:rsidRPr="00BB2E5B" w:rsidRDefault="007D3FBC" w:rsidP="007D3FBC">
      <w:pPr>
        <w:pStyle w:val="ListParagraph"/>
        <w:keepLines/>
        <w:spacing w:before="100" w:after="100"/>
        <w:rPr>
          <w:rStyle w:val="Hyperlink"/>
          <w:rFonts w:asciiTheme="majorHAnsi" w:hAnsiTheme="majorHAnsi" w:cs="Times New Roman"/>
          <w:color w:val="auto"/>
          <w:sz w:val="24"/>
          <w:szCs w:val="24"/>
          <w:u w:val="none"/>
        </w:rPr>
        <w:sectPr w:rsidR="007D3FBC"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55BBD6C2" w14:textId="77777777" w:rsidR="007D3FBC" w:rsidRPr="00BB2E5B" w:rsidRDefault="007D3FBC" w:rsidP="007D3FBC">
      <w:pPr>
        <w:tabs>
          <w:tab w:val="left" w:pos="3306"/>
        </w:tabs>
        <w:jc w:val="center"/>
        <w:rPr>
          <w:rFonts w:asciiTheme="majorHAnsi" w:hAnsiTheme="majorHAnsi"/>
          <w:sz w:val="24"/>
          <w:szCs w:val="24"/>
        </w:rPr>
      </w:pPr>
      <w:r w:rsidRPr="00BB2E5B">
        <w:rPr>
          <w:rStyle w:val="Hyperlink"/>
          <w:rFonts w:asciiTheme="majorHAnsi" w:hAnsiTheme="majorHAnsi"/>
          <w:sz w:val="20"/>
          <w:szCs w:val="20"/>
        </w:rPr>
        <w:t>http://www.centerforfamilies.org/</w:t>
      </w:r>
    </w:p>
    <w:p w14:paraId="222AAA05" w14:textId="77777777" w:rsidR="00EA4533" w:rsidRPr="00D51AC7" w:rsidRDefault="00EA4533" w:rsidP="00EA4533">
      <w:pPr>
        <w:keepNext/>
        <w:keepLines/>
        <w:rPr>
          <w:rFonts w:asciiTheme="majorHAnsi" w:hAnsiTheme="majorHAnsi" w:cs="Times New Roman"/>
          <w:b/>
          <w:sz w:val="28"/>
          <w:szCs w:val="24"/>
        </w:rPr>
      </w:pPr>
      <w:r w:rsidRPr="00D51AC7">
        <w:rPr>
          <w:rFonts w:asciiTheme="majorHAnsi" w:hAnsiTheme="majorHAnsi" w:cs="Times New Roman"/>
          <w:b/>
          <w:sz w:val="28"/>
          <w:szCs w:val="24"/>
        </w:rPr>
        <w:t xml:space="preserve">COSA </w:t>
      </w:r>
      <w:r w:rsidRPr="00D51AC7">
        <w:rPr>
          <w:rFonts w:asciiTheme="majorHAnsi" w:hAnsiTheme="majorHAnsi" w:cs="Times New Roman"/>
          <w:sz w:val="28"/>
          <w:szCs w:val="24"/>
        </w:rPr>
        <w:t xml:space="preserve">– </w:t>
      </w:r>
    </w:p>
    <w:p w14:paraId="59C9379D" w14:textId="77777777" w:rsidR="00EA4533" w:rsidRPr="00BB2E5B" w:rsidRDefault="00EA4533" w:rsidP="00EA4533">
      <w:pPr>
        <w:keepLines/>
        <w:spacing w:before="100" w:after="100"/>
        <w:rPr>
          <w:rFonts w:asciiTheme="majorHAnsi" w:hAnsiTheme="majorHAnsi" w:cs="Times New Roman"/>
          <w:sz w:val="24"/>
          <w:szCs w:val="24"/>
        </w:rPr>
        <w:sectPr w:rsidR="00EA4533"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COSA is a Twelve Step recovery program for men and women whose lives have been affected by compulsive sexual behavior. Adapted from Alcoholics Anonymous and Al-Anon, COSA is a program for our spiritual development, no matter what our religious beliefs. As we meet to share our experience, strength, and hope while working the Twelve Steps, we grow stronger in spirit. We begin to lead our lives more serenely and in deeper fulfillment, little by little, one day at a time. Only in this way can we be of help to others</w:t>
      </w:r>
    </w:p>
    <w:p w14:paraId="17676BE9" w14:textId="77777777" w:rsidR="00EA4533" w:rsidRPr="00BB2E5B" w:rsidRDefault="00EA4533" w:rsidP="00EA453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lastRenderedPageBreak/>
        <w:t>Meetings weekly on the East and West Side</w:t>
      </w:r>
    </w:p>
    <w:p w14:paraId="75A3965E" w14:textId="77777777" w:rsidR="00EA4533" w:rsidRPr="00BB2E5B" w:rsidRDefault="00EA4533" w:rsidP="00EA453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First Names Only - Anonymity</w:t>
      </w:r>
    </w:p>
    <w:p w14:paraId="1FCC945A" w14:textId="77777777" w:rsidR="00EA4533" w:rsidRPr="00BB2E5B" w:rsidRDefault="00EA4533" w:rsidP="00EA453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Phone list for questions/Someone to talk to</w:t>
      </w:r>
    </w:p>
    <w:p w14:paraId="06641272" w14:textId="77777777" w:rsidR="00EA4533" w:rsidRPr="00BB2E5B" w:rsidRDefault="00EA4533" w:rsidP="00EA453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Support group for those effected by others sexual behavior</w:t>
      </w:r>
    </w:p>
    <w:p w14:paraId="48245969" w14:textId="77777777" w:rsidR="00EA4533" w:rsidRPr="00BB2E5B" w:rsidRDefault="00EA4533" w:rsidP="00EA453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Religion based – “Higher power” Not religion specific</w:t>
      </w:r>
    </w:p>
    <w:p w14:paraId="3586DB40" w14:textId="77777777" w:rsidR="00EA4533" w:rsidRPr="00BB2E5B" w:rsidRDefault="00EA4533" w:rsidP="00EA453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No cost </w:t>
      </w:r>
      <w:proofErr w:type="gramStart"/>
      <w:r w:rsidRPr="00BB2E5B">
        <w:rPr>
          <w:rFonts w:asciiTheme="majorHAnsi" w:hAnsiTheme="majorHAnsi" w:cs="Times New Roman"/>
          <w:sz w:val="24"/>
          <w:szCs w:val="24"/>
        </w:rPr>
        <w:t>program</w:t>
      </w:r>
      <w:proofErr w:type="gramEnd"/>
    </w:p>
    <w:p w14:paraId="1195F261" w14:textId="77777777" w:rsidR="00EA4533" w:rsidRPr="00BB2E5B" w:rsidRDefault="00EA4533" w:rsidP="00EA453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Sponsors </w:t>
      </w:r>
    </w:p>
    <w:p w14:paraId="40803BB2" w14:textId="77777777" w:rsidR="00EA4533" w:rsidRPr="00BB2E5B" w:rsidRDefault="00EA4533" w:rsidP="00EA4533">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Literature and Education</w:t>
      </w:r>
    </w:p>
    <w:p w14:paraId="127EE7F2" w14:textId="77777777" w:rsidR="00EA4533" w:rsidRPr="00BB2E5B" w:rsidRDefault="00EA4533" w:rsidP="00EA4533">
      <w:pPr>
        <w:pStyle w:val="ListParagraph"/>
        <w:keepLines/>
        <w:spacing w:before="100" w:after="100"/>
        <w:rPr>
          <w:rStyle w:val="Hyperlink"/>
          <w:rFonts w:asciiTheme="majorHAnsi" w:hAnsiTheme="majorHAnsi" w:cs="Times New Roman"/>
          <w:color w:val="auto"/>
          <w:sz w:val="24"/>
          <w:szCs w:val="24"/>
          <w:u w:val="none"/>
        </w:rPr>
        <w:sectPr w:rsidR="00EA4533"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2994DEF2" w14:textId="77777777" w:rsidR="00EA4533" w:rsidRPr="00BB2E5B" w:rsidRDefault="00EA4533" w:rsidP="00EA4533">
      <w:pPr>
        <w:tabs>
          <w:tab w:val="left" w:pos="3306"/>
        </w:tabs>
        <w:jc w:val="center"/>
        <w:rPr>
          <w:rFonts w:asciiTheme="majorHAnsi" w:hAnsiTheme="majorHAnsi"/>
          <w:sz w:val="24"/>
          <w:szCs w:val="24"/>
        </w:rPr>
      </w:pPr>
      <w:r w:rsidRPr="00BB2E5B">
        <w:rPr>
          <w:rStyle w:val="Hyperlink"/>
          <w:rFonts w:asciiTheme="majorHAnsi" w:hAnsiTheme="majorHAnsi"/>
          <w:sz w:val="20"/>
          <w:szCs w:val="20"/>
        </w:rPr>
        <w:t>http://www.cosa-recovery.org/</w:t>
      </w:r>
    </w:p>
    <w:p w14:paraId="4F39ADF3" w14:textId="77777777" w:rsidR="004425F7" w:rsidRPr="00D51AC7" w:rsidRDefault="004425F7" w:rsidP="004425F7">
      <w:pPr>
        <w:keepNext/>
        <w:keepLines/>
        <w:rPr>
          <w:rFonts w:asciiTheme="majorHAnsi" w:hAnsiTheme="majorHAnsi" w:cs="Times New Roman"/>
          <w:b/>
          <w:sz w:val="28"/>
          <w:szCs w:val="24"/>
        </w:rPr>
      </w:pPr>
      <w:r w:rsidRPr="00D51AC7">
        <w:rPr>
          <w:rFonts w:asciiTheme="majorHAnsi" w:hAnsiTheme="majorHAnsi" w:cs="Times New Roman"/>
          <w:b/>
          <w:sz w:val="28"/>
          <w:szCs w:val="24"/>
        </w:rPr>
        <w:t xml:space="preserve">Canopy Center </w:t>
      </w:r>
      <w:r w:rsidRPr="00D51AC7">
        <w:rPr>
          <w:rFonts w:asciiTheme="majorHAnsi" w:hAnsiTheme="majorHAnsi" w:cs="Times New Roman"/>
          <w:sz w:val="28"/>
          <w:szCs w:val="24"/>
        </w:rPr>
        <w:t xml:space="preserve">– </w:t>
      </w:r>
    </w:p>
    <w:p w14:paraId="72D31A6B" w14:textId="77777777" w:rsidR="004425F7" w:rsidRPr="00BB2E5B" w:rsidRDefault="004425F7" w:rsidP="004425F7">
      <w:pPr>
        <w:keepLines/>
        <w:spacing w:before="100" w:after="100"/>
        <w:rPr>
          <w:rFonts w:asciiTheme="majorHAnsi" w:hAnsiTheme="majorHAnsi" w:cs="Times New Roman"/>
          <w:sz w:val="24"/>
          <w:szCs w:val="24"/>
        </w:rPr>
        <w:sectPr w:rsidR="004425F7"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Canopy Center is a child abuse treatment and prevention agency which was created in 1977 by a young mother. She had been abused as a child and the impact this abuse was having on her own parenting methods led her to bring a national parent support group model to Madison. While most child abuse was addressed by removing children from their families or ignoring abuse until it became more serious or fatal, this method worked to strengthen the family unit and address the long-term effects of child abuse.</w:t>
      </w:r>
    </w:p>
    <w:p w14:paraId="27A95E3A" w14:textId="77777777" w:rsidR="004425F7" w:rsidRPr="00BB2E5B" w:rsidRDefault="004425F7" w:rsidP="004425F7">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Group, Individual and Family Therapy</w:t>
      </w:r>
    </w:p>
    <w:p w14:paraId="2790AB84" w14:textId="77777777" w:rsidR="004425F7" w:rsidRPr="00BB2E5B" w:rsidRDefault="004425F7" w:rsidP="004425F7">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Oasis – Help for people affected by incent or child sexual abuse</w:t>
      </w:r>
    </w:p>
    <w:p w14:paraId="7410B5A0" w14:textId="77777777" w:rsidR="004425F7" w:rsidRPr="00BB2E5B" w:rsidRDefault="004425F7" w:rsidP="004425F7">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Groups for young children, school age, teens and non-offending care givers and parents</w:t>
      </w:r>
    </w:p>
    <w:p w14:paraId="4014B0B0" w14:textId="77777777" w:rsidR="004425F7" w:rsidRPr="00BB2E5B" w:rsidRDefault="004425F7" w:rsidP="004425F7">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Services during the Forensic Interview period</w:t>
      </w:r>
    </w:p>
    <w:p w14:paraId="74CB29A0" w14:textId="77777777" w:rsidR="004425F7" w:rsidRPr="00BB2E5B" w:rsidRDefault="004425F7" w:rsidP="004425F7">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All help is available in English and in Spanish</w:t>
      </w:r>
    </w:p>
    <w:p w14:paraId="3108C93A" w14:textId="77777777" w:rsidR="004425F7" w:rsidRPr="00BB2E5B" w:rsidRDefault="004425F7" w:rsidP="004425F7">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Parent </w:t>
      </w:r>
      <w:proofErr w:type="spellStart"/>
      <w:r w:rsidRPr="00BB2E5B">
        <w:rPr>
          <w:rFonts w:asciiTheme="majorHAnsi" w:hAnsiTheme="majorHAnsi" w:cs="Times New Roman"/>
          <w:sz w:val="24"/>
          <w:szCs w:val="24"/>
        </w:rPr>
        <w:t>Stressline</w:t>
      </w:r>
      <w:proofErr w:type="spellEnd"/>
      <w:r w:rsidRPr="00BB2E5B">
        <w:rPr>
          <w:rFonts w:asciiTheme="majorHAnsi" w:hAnsiTheme="majorHAnsi" w:cs="Times New Roman"/>
          <w:sz w:val="24"/>
          <w:szCs w:val="24"/>
        </w:rPr>
        <w:t>- just to talk or to prevent abuse – total anonymity</w:t>
      </w:r>
    </w:p>
    <w:p w14:paraId="391C7157" w14:textId="77777777" w:rsidR="004425F7" w:rsidRPr="00BB2E5B" w:rsidRDefault="004425F7" w:rsidP="004425F7">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Family Interaction Sessions to progress towards reunification</w:t>
      </w:r>
    </w:p>
    <w:p w14:paraId="1334E416" w14:textId="77777777" w:rsidR="004425F7" w:rsidRPr="00BB2E5B" w:rsidRDefault="004425F7" w:rsidP="004425F7">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Literature and Education</w:t>
      </w:r>
    </w:p>
    <w:p w14:paraId="6F1ECC6C" w14:textId="77777777" w:rsidR="004425F7" w:rsidRPr="00BB2E5B" w:rsidRDefault="004425F7" w:rsidP="004425F7">
      <w:pPr>
        <w:pStyle w:val="ListParagraph"/>
        <w:keepLines/>
        <w:spacing w:before="100" w:after="100"/>
        <w:rPr>
          <w:rStyle w:val="Hyperlink"/>
          <w:rFonts w:asciiTheme="majorHAnsi" w:hAnsiTheme="majorHAnsi" w:cs="Times New Roman"/>
          <w:color w:val="auto"/>
          <w:sz w:val="24"/>
          <w:szCs w:val="24"/>
          <w:u w:val="none"/>
        </w:rPr>
        <w:sectPr w:rsidR="004425F7"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0B95406D" w14:textId="77777777" w:rsidR="004425F7" w:rsidRPr="00BB2E5B" w:rsidRDefault="004425F7" w:rsidP="004425F7">
      <w:pPr>
        <w:tabs>
          <w:tab w:val="left" w:pos="3306"/>
        </w:tabs>
        <w:jc w:val="center"/>
        <w:rPr>
          <w:rFonts w:asciiTheme="majorHAnsi" w:hAnsiTheme="majorHAnsi"/>
          <w:sz w:val="24"/>
          <w:szCs w:val="24"/>
        </w:rPr>
      </w:pPr>
      <w:r w:rsidRPr="00BB2E5B">
        <w:rPr>
          <w:rStyle w:val="Hyperlink"/>
          <w:rFonts w:asciiTheme="majorHAnsi" w:hAnsiTheme="majorHAnsi"/>
          <w:sz w:val="20"/>
          <w:szCs w:val="20"/>
        </w:rPr>
        <w:t>http://www.canopycenter.org/p/we.html</w:t>
      </w:r>
    </w:p>
    <w:p w14:paraId="77D54C5E" w14:textId="77777777" w:rsidR="00CB4784" w:rsidRPr="00D51AC7" w:rsidRDefault="00CB4784" w:rsidP="00CB4784">
      <w:pPr>
        <w:keepNext/>
        <w:keepLines/>
        <w:rPr>
          <w:rFonts w:asciiTheme="majorHAnsi" w:hAnsiTheme="majorHAnsi" w:cs="Times New Roman"/>
          <w:b/>
          <w:sz w:val="28"/>
          <w:szCs w:val="24"/>
        </w:rPr>
      </w:pPr>
      <w:r w:rsidRPr="00D51AC7">
        <w:rPr>
          <w:rFonts w:asciiTheme="majorHAnsi" w:hAnsiTheme="majorHAnsi" w:cs="Times New Roman"/>
          <w:b/>
          <w:sz w:val="28"/>
          <w:szCs w:val="24"/>
        </w:rPr>
        <w:t>CHADD</w:t>
      </w:r>
      <w:r w:rsidRPr="00D51AC7">
        <w:rPr>
          <w:rFonts w:asciiTheme="majorHAnsi" w:hAnsiTheme="majorHAnsi" w:cs="Times New Roman"/>
          <w:sz w:val="28"/>
          <w:szCs w:val="24"/>
        </w:rPr>
        <w:t xml:space="preserve">– </w:t>
      </w:r>
    </w:p>
    <w:p w14:paraId="4CDFA9E2" w14:textId="77777777" w:rsidR="00CB4784" w:rsidRPr="00BB2E5B" w:rsidRDefault="00CB4784" w:rsidP="00CB4784">
      <w:pPr>
        <w:keepLines/>
        <w:spacing w:before="100" w:after="100"/>
        <w:rPr>
          <w:rFonts w:asciiTheme="majorHAnsi" w:hAnsiTheme="majorHAnsi" w:cs="Times New Roman"/>
          <w:sz w:val="24"/>
          <w:szCs w:val="24"/>
        </w:rPr>
        <w:sectPr w:rsidR="00CB4784"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 xml:space="preserve">Madison-area satellite group of parents with school-aged children with ADD/ADHD. Meetings are free and open to the public and sponsored by The Walbridge School. Support group for adults with ASS/ADHD is held at McConnell Hall. </w:t>
      </w:r>
    </w:p>
    <w:p w14:paraId="3B852722" w14:textId="77777777" w:rsidR="00CB4784" w:rsidRPr="00BB2E5B" w:rsidRDefault="00CB4784" w:rsidP="00CB4784">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 xml:space="preserve">Support group for parents </w:t>
      </w:r>
    </w:p>
    <w:p w14:paraId="7E3B09A1" w14:textId="77777777" w:rsidR="00CB4784" w:rsidRPr="00BB2E5B" w:rsidRDefault="00CB4784" w:rsidP="00CB4784">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Literature and Education</w:t>
      </w:r>
    </w:p>
    <w:p w14:paraId="39ED743A" w14:textId="77777777" w:rsidR="00CB4784" w:rsidRPr="00BB2E5B" w:rsidRDefault="00CB4784" w:rsidP="00CB4784">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National Website with many Resources</w:t>
      </w:r>
    </w:p>
    <w:p w14:paraId="6590AFF5" w14:textId="77777777" w:rsidR="00CB4784" w:rsidRPr="00BB2E5B" w:rsidRDefault="00CB4784" w:rsidP="00CB4784">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lastRenderedPageBreak/>
        <w:t>Separate Support group for adults with ADD/ADHD</w:t>
      </w:r>
    </w:p>
    <w:p w14:paraId="7ABB3081" w14:textId="77777777" w:rsidR="00CB4784" w:rsidRPr="00BB2E5B" w:rsidRDefault="00CB4784" w:rsidP="00CB4784">
      <w:pPr>
        <w:pStyle w:val="ListParagraph"/>
        <w:keepLines/>
        <w:numPr>
          <w:ilvl w:val="0"/>
          <w:numId w:val="13"/>
        </w:numPr>
        <w:spacing w:before="100" w:after="100"/>
        <w:rPr>
          <w:rFonts w:asciiTheme="majorHAnsi" w:hAnsiTheme="majorHAnsi" w:cs="Times New Roman"/>
          <w:sz w:val="24"/>
          <w:szCs w:val="24"/>
        </w:rPr>
      </w:pPr>
      <w:r w:rsidRPr="00BB2E5B">
        <w:rPr>
          <w:rFonts w:asciiTheme="majorHAnsi" w:hAnsiTheme="majorHAnsi" w:cs="Times New Roman"/>
          <w:sz w:val="24"/>
          <w:szCs w:val="24"/>
        </w:rPr>
        <w:t>Help locating ADHD aids</w:t>
      </w:r>
    </w:p>
    <w:p w14:paraId="7A40B148" w14:textId="77777777" w:rsidR="00CB4784" w:rsidRPr="00BB2E5B" w:rsidRDefault="00CB4784" w:rsidP="00CB4784">
      <w:pPr>
        <w:pStyle w:val="ListParagraph"/>
        <w:keepLines/>
        <w:spacing w:before="100" w:after="100"/>
        <w:rPr>
          <w:rStyle w:val="Hyperlink"/>
          <w:rFonts w:asciiTheme="majorHAnsi" w:hAnsiTheme="majorHAnsi" w:cs="Times New Roman"/>
          <w:color w:val="auto"/>
          <w:sz w:val="24"/>
          <w:szCs w:val="24"/>
          <w:u w:val="none"/>
        </w:rPr>
        <w:sectPr w:rsidR="00CB4784" w:rsidRPr="00BB2E5B" w:rsidSect="00FB7A7C">
          <w:type w:val="continuous"/>
          <w:pgSz w:w="12240" w:h="15840"/>
          <w:pgMar w:top="1440" w:right="1440" w:bottom="1440" w:left="1440" w:header="720" w:footer="720" w:gutter="0"/>
          <w:cols w:num="2" w:space="720"/>
          <w:docGrid w:linePitch="360"/>
        </w:sectPr>
      </w:pPr>
      <w:r w:rsidRPr="00BB2E5B">
        <w:rPr>
          <w:rStyle w:val="Hyperlink"/>
          <w:rFonts w:asciiTheme="majorHAnsi" w:hAnsiTheme="majorHAnsi" w:cs="Times New Roman"/>
          <w:color w:val="auto"/>
          <w:sz w:val="24"/>
          <w:szCs w:val="24"/>
          <w:u w:val="none"/>
        </w:rPr>
        <w:tab/>
      </w:r>
    </w:p>
    <w:p w14:paraId="1EDE1111" w14:textId="77777777" w:rsidR="00CB4784" w:rsidRDefault="00FB0CA4" w:rsidP="00CB4784">
      <w:pPr>
        <w:tabs>
          <w:tab w:val="left" w:pos="3306"/>
        </w:tabs>
        <w:jc w:val="center"/>
        <w:rPr>
          <w:rStyle w:val="Hyperlink"/>
          <w:rFonts w:asciiTheme="majorHAnsi" w:hAnsiTheme="majorHAnsi"/>
          <w:sz w:val="20"/>
          <w:szCs w:val="20"/>
        </w:rPr>
      </w:pPr>
      <w:hyperlink r:id="rId31" w:history="1">
        <w:r w:rsidR="00306C7C" w:rsidRPr="00E476A7">
          <w:rPr>
            <w:rStyle w:val="Hyperlink"/>
            <w:rFonts w:asciiTheme="majorHAnsi" w:hAnsiTheme="majorHAnsi"/>
            <w:sz w:val="20"/>
            <w:szCs w:val="20"/>
          </w:rPr>
          <w:t>http://www.chadd.net/template.cfm?affid=189&amp;p=about</w:t>
        </w:r>
      </w:hyperlink>
    </w:p>
    <w:p w14:paraId="48418108" w14:textId="77777777" w:rsidR="00306C7C" w:rsidRPr="00D51AC7" w:rsidRDefault="00306C7C" w:rsidP="00306C7C">
      <w:pPr>
        <w:autoSpaceDE w:val="0"/>
        <w:autoSpaceDN w:val="0"/>
        <w:adjustRightInd w:val="0"/>
        <w:spacing w:before="100" w:after="100" w:line="240" w:lineRule="auto"/>
        <w:rPr>
          <w:rFonts w:asciiTheme="majorHAnsi" w:hAnsiTheme="majorHAnsi" w:cs="Times New Roman"/>
          <w:b/>
          <w:sz w:val="28"/>
          <w:szCs w:val="24"/>
        </w:rPr>
      </w:pPr>
      <w:r>
        <w:rPr>
          <w:rFonts w:asciiTheme="majorHAnsi" w:hAnsiTheme="majorHAnsi" w:cs="Times New Roman"/>
          <w:b/>
          <w:sz w:val="28"/>
          <w:szCs w:val="24"/>
        </w:rPr>
        <w:t>Good Shepard Lutheran Church</w:t>
      </w:r>
      <w:r w:rsidRPr="00D51AC7">
        <w:rPr>
          <w:rFonts w:asciiTheme="majorHAnsi" w:hAnsiTheme="majorHAnsi" w:cs="Times New Roman"/>
          <w:b/>
          <w:sz w:val="28"/>
          <w:szCs w:val="24"/>
        </w:rPr>
        <w:t xml:space="preserve">- </w:t>
      </w:r>
    </w:p>
    <w:p w14:paraId="13FFF12B" w14:textId="77777777" w:rsidR="00306C7C" w:rsidRPr="00BB2E5B" w:rsidRDefault="00306C7C" w:rsidP="00306C7C">
      <w:pPr>
        <w:autoSpaceDE w:val="0"/>
        <w:autoSpaceDN w:val="0"/>
        <w:adjustRightInd w:val="0"/>
        <w:spacing w:before="100" w:after="100" w:line="240" w:lineRule="auto"/>
        <w:rPr>
          <w:rFonts w:asciiTheme="majorHAnsi" w:hAnsiTheme="majorHAnsi" w:cs="Times New Roman"/>
          <w:sz w:val="24"/>
          <w:szCs w:val="24"/>
        </w:rPr>
        <w:sectPr w:rsidR="00306C7C" w:rsidRPr="00BB2E5B" w:rsidSect="00FB7A7C">
          <w:type w:val="continuous"/>
          <w:pgSz w:w="12240" w:h="15840"/>
          <w:pgMar w:top="1440" w:right="1440" w:bottom="1440" w:left="1440" w:header="720" w:footer="720" w:gutter="0"/>
          <w:cols w:space="720"/>
          <w:docGrid w:linePitch="360"/>
        </w:sectPr>
      </w:pPr>
      <w:r w:rsidRPr="00306C7C">
        <w:rPr>
          <w:rFonts w:asciiTheme="majorHAnsi" w:hAnsiTheme="majorHAnsi" w:cs="Times New Roman"/>
          <w:sz w:val="24"/>
          <w:szCs w:val="24"/>
        </w:rPr>
        <w:t>Welcome to Good Shepherd Lutheran's webpage.  We are first and foremost a Christian church.  We proclaim salvation through the love of God and the work of Jesus Christ.  We Lutherans call it Grace.  Inspired by the Holy Spirit, we work to tell the story and share that love with the world.  Explore these pages, and please contact us with any questions.  God's love and grace to you as you continue your own faith journey in the name of Christ.</w:t>
      </w:r>
    </w:p>
    <w:p w14:paraId="5CD3A941" w14:textId="77777777" w:rsidR="00306C7C" w:rsidRDefault="00306C7C" w:rsidP="00306C7C">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One on One Employment and legal guidance</w:t>
      </w:r>
    </w:p>
    <w:p w14:paraId="3F110A04" w14:textId="77777777" w:rsidR="00306C7C" w:rsidRDefault="00306C7C" w:rsidP="00306C7C">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MAJT Meetings – Job Club</w:t>
      </w:r>
    </w:p>
    <w:p w14:paraId="0BBA0868" w14:textId="77777777" w:rsidR="00306C7C" w:rsidRDefault="00306C7C" w:rsidP="00306C7C">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Food Pantry</w:t>
      </w:r>
    </w:p>
    <w:p w14:paraId="7AE14629" w14:textId="77777777" w:rsidR="00306C7C" w:rsidRDefault="00306C7C" w:rsidP="00306C7C">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Stephen Ministry – one on one emotional support</w:t>
      </w:r>
    </w:p>
    <w:p w14:paraId="2F4D7E91" w14:textId="77777777" w:rsidR="00306C7C" w:rsidRDefault="00306C7C" w:rsidP="00306C7C">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Job Transition Support Group</w:t>
      </w:r>
    </w:p>
    <w:p w14:paraId="4AFD5B44" w14:textId="77777777" w:rsidR="00306C7C" w:rsidRDefault="00306C7C" w:rsidP="00306C7C">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Divorce Care Support Group</w:t>
      </w:r>
    </w:p>
    <w:p w14:paraId="74A30A54" w14:textId="77777777" w:rsidR="00306C7C" w:rsidRDefault="00306C7C" w:rsidP="00306C7C">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Grief Support Group</w:t>
      </w:r>
    </w:p>
    <w:p w14:paraId="2DD0356C" w14:textId="77777777" w:rsidR="00306C7C" w:rsidRDefault="00306C7C" w:rsidP="00306C7C">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Infertility and Miscarriage Support Group</w:t>
      </w:r>
    </w:p>
    <w:p w14:paraId="279E4248" w14:textId="77777777" w:rsidR="00306C7C" w:rsidRDefault="00306C7C" w:rsidP="00306C7C">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Weight Loss Support Group</w:t>
      </w:r>
    </w:p>
    <w:p w14:paraId="7D619A05" w14:textId="77777777" w:rsidR="00306C7C" w:rsidRDefault="00306C7C" w:rsidP="00306C7C">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Alcoholics Anonymous</w:t>
      </w:r>
    </w:p>
    <w:p w14:paraId="245EB82A" w14:textId="77777777" w:rsidR="00306C7C" w:rsidRPr="00306C7C" w:rsidRDefault="00306C7C" w:rsidP="00306C7C">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Children’s Clothing Closet – Birth – 6x</w:t>
      </w:r>
    </w:p>
    <w:p w14:paraId="60CBF0F5" w14:textId="77777777" w:rsidR="00306C7C" w:rsidRPr="00BB2E5B" w:rsidRDefault="00306C7C" w:rsidP="00306C7C">
      <w:pPr>
        <w:rPr>
          <w:rFonts w:asciiTheme="majorHAnsi" w:hAnsiTheme="majorHAnsi"/>
          <w:sz w:val="20"/>
          <w:szCs w:val="20"/>
        </w:rPr>
      </w:pPr>
    </w:p>
    <w:p w14:paraId="0AE7CEB5" w14:textId="77777777" w:rsidR="00306C7C" w:rsidRPr="00BB2E5B" w:rsidRDefault="00306C7C" w:rsidP="00306C7C">
      <w:pPr>
        <w:rPr>
          <w:rFonts w:asciiTheme="majorHAnsi" w:hAnsiTheme="majorHAnsi"/>
          <w:sz w:val="20"/>
          <w:szCs w:val="20"/>
        </w:rPr>
        <w:sectPr w:rsidR="00306C7C" w:rsidRPr="00BB2E5B" w:rsidSect="00FB7A7C">
          <w:type w:val="continuous"/>
          <w:pgSz w:w="12240" w:h="15840"/>
          <w:pgMar w:top="1440" w:right="1440" w:bottom="1440" w:left="1440" w:header="720" w:footer="720" w:gutter="0"/>
          <w:cols w:num="2" w:space="720"/>
          <w:docGrid w:linePitch="360"/>
        </w:sectPr>
      </w:pPr>
    </w:p>
    <w:p w14:paraId="79F1B836" w14:textId="77777777" w:rsidR="00306C7C" w:rsidRDefault="00FB0CA4" w:rsidP="00306C7C">
      <w:pPr>
        <w:tabs>
          <w:tab w:val="left" w:pos="3306"/>
        </w:tabs>
        <w:jc w:val="center"/>
      </w:pPr>
      <w:hyperlink r:id="rId32" w:history="1">
        <w:r w:rsidR="00306C7C" w:rsidRPr="00E476A7">
          <w:rPr>
            <w:rStyle w:val="Hyperlink"/>
          </w:rPr>
          <w:t>http://www.gslcwi.com</w:t>
        </w:r>
      </w:hyperlink>
    </w:p>
    <w:p w14:paraId="4934F43D" w14:textId="77777777" w:rsidR="00E327F2" w:rsidRPr="00BB2E5B" w:rsidRDefault="003C688C" w:rsidP="00E327F2">
      <w:pPr>
        <w:tabs>
          <w:tab w:val="left" w:pos="3306"/>
        </w:tabs>
        <w:rPr>
          <w:rFonts w:asciiTheme="majorHAnsi" w:hAnsiTheme="majorHAnsi"/>
          <w:b/>
          <w:sz w:val="44"/>
        </w:rPr>
      </w:pPr>
      <w:r w:rsidRPr="00BB2E5B">
        <w:rPr>
          <w:rFonts w:asciiTheme="majorHAnsi" w:hAnsiTheme="majorHAnsi"/>
          <w:b/>
          <w:sz w:val="44"/>
          <w:u w:val="single"/>
        </w:rPr>
        <w:t>CHILDREN’S SERVICES</w:t>
      </w:r>
      <w:r w:rsidRPr="00BB2E5B">
        <w:rPr>
          <w:rFonts w:asciiTheme="majorHAnsi" w:hAnsiTheme="majorHAnsi"/>
          <w:b/>
          <w:sz w:val="44"/>
        </w:rPr>
        <w:t xml:space="preserve"> –</w:t>
      </w:r>
    </w:p>
    <w:p w14:paraId="63D9DC12" w14:textId="77777777" w:rsidR="00D51AC7" w:rsidRDefault="00D51AC7" w:rsidP="000F3845">
      <w:pPr>
        <w:autoSpaceDE w:val="0"/>
        <w:autoSpaceDN w:val="0"/>
        <w:adjustRightInd w:val="0"/>
        <w:spacing w:before="100" w:after="100" w:line="240" w:lineRule="auto"/>
        <w:rPr>
          <w:rFonts w:asciiTheme="majorHAnsi" w:hAnsiTheme="majorHAnsi" w:cs="Times New Roman"/>
          <w:b/>
          <w:sz w:val="24"/>
          <w:szCs w:val="24"/>
        </w:rPr>
      </w:pPr>
    </w:p>
    <w:p w14:paraId="37DC9A3F" w14:textId="77777777" w:rsidR="000F3845" w:rsidRPr="00D51AC7" w:rsidRDefault="000F3845" w:rsidP="000F3845">
      <w:pPr>
        <w:autoSpaceDE w:val="0"/>
        <w:autoSpaceDN w:val="0"/>
        <w:adjustRightInd w:val="0"/>
        <w:spacing w:before="100" w:after="100" w:line="240" w:lineRule="auto"/>
        <w:rPr>
          <w:rFonts w:asciiTheme="majorHAnsi" w:hAnsiTheme="majorHAnsi" w:cs="Times New Roman"/>
          <w:b/>
          <w:sz w:val="28"/>
          <w:szCs w:val="24"/>
        </w:rPr>
      </w:pPr>
      <w:r w:rsidRPr="00D51AC7">
        <w:rPr>
          <w:rFonts w:asciiTheme="majorHAnsi" w:hAnsiTheme="majorHAnsi" w:cs="Times New Roman"/>
          <w:b/>
          <w:sz w:val="28"/>
          <w:szCs w:val="24"/>
        </w:rPr>
        <w:t xml:space="preserve">Neighborhood Intervention Program- </w:t>
      </w:r>
    </w:p>
    <w:p w14:paraId="25163875" w14:textId="77777777" w:rsidR="000F3845" w:rsidRPr="00BB2E5B" w:rsidRDefault="000F3845" w:rsidP="000F3845">
      <w:pPr>
        <w:autoSpaceDE w:val="0"/>
        <w:autoSpaceDN w:val="0"/>
        <w:adjustRightInd w:val="0"/>
        <w:spacing w:before="100" w:after="100" w:line="240" w:lineRule="auto"/>
        <w:rPr>
          <w:rFonts w:asciiTheme="majorHAnsi" w:hAnsiTheme="majorHAnsi" w:cs="Times New Roman"/>
          <w:sz w:val="24"/>
          <w:szCs w:val="24"/>
        </w:rPr>
        <w:sectPr w:rsidR="000F3845" w:rsidRPr="00BB2E5B" w:rsidSect="00FB7A7C">
          <w:type w:val="continuous"/>
          <w:pgSz w:w="12240" w:h="15840"/>
          <w:pgMar w:top="1440" w:right="1440" w:bottom="1440" w:left="1440" w:header="720" w:footer="720" w:gutter="0"/>
          <w:cols w:space="720"/>
          <w:docGrid w:linePitch="360"/>
        </w:sectPr>
      </w:pPr>
      <w:r w:rsidRPr="00BB2E5B">
        <w:rPr>
          <w:rFonts w:asciiTheme="majorHAnsi" w:hAnsiTheme="majorHAnsi" w:cs="Times New Roman"/>
          <w:sz w:val="24"/>
          <w:szCs w:val="24"/>
        </w:rPr>
        <w:t>The primary goal of NIP is to provide opportunities that enrich the social and educational experiences of youth in Dane County. Our mission is to intervene in the cycles of risk that are part of the natural stages of adolescent development. The program has developed a philosophical framework and curriculum called “Right Track”. The “Right Track” concept is a proven youth competency and asset building methodology. The goal of these services is to allow youth to become involved in a range of constructive recreational, social, and self-enhancement activities that will promote their own self-esteem and sense of involvement in their community.</w:t>
      </w:r>
    </w:p>
    <w:p w14:paraId="6080A49D" w14:textId="77777777" w:rsidR="000F3845" w:rsidRPr="00BB2E5B" w:rsidRDefault="000F3845" w:rsidP="000F384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Behavioral Intervention Group – middle and high school students suffering from anger management issues</w:t>
      </w:r>
    </w:p>
    <w:p w14:paraId="4237F925" w14:textId="77777777" w:rsidR="000F3845" w:rsidRPr="00BB2E5B" w:rsidRDefault="000F3845" w:rsidP="000F384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Transportation Assistance is available</w:t>
      </w:r>
    </w:p>
    <w:p w14:paraId="785DDFAC" w14:textId="77777777" w:rsidR="000F3845" w:rsidRPr="00BB2E5B" w:rsidRDefault="000F3845" w:rsidP="000F384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Gang Squad Outreach for youth identified as gang affiliated or at risk to join</w:t>
      </w:r>
    </w:p>
    <w:p w14:paraId="445AC484" w14:textId="77777777" w:rsidR="000F3845" w:rsidRPr="00BB2E5B" w:rsidRDefault="000F3845" w:rsidP="000F384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lastRenderedPageBreak/>
        <w:t>Madison Spartans Youth Basketball – Role modeling through coaching</w:t>
      </w:r>
    </w:p>
    <w:p w14:paraId="6931DFAE" w14:textId="77777777" w:rsidR="000F3845" w:rsidRPr="00BB2E5B" w:rsidRDefault="000F3845" w:rsidP="000F384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Right Track – Early Intervention Services</w:t>
      </w:r>
    </w:p>
    <w:p w14:paraId="395F0D59" w14:textId="77777777" w:rsidR="000F3845" w:rsidRPr="00BB2E5B" w:rsidRDefault="000F3845" w:rsidP="000F384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STARS – Educational Support for African American Males 10-14</w:t>
      </w:r>
    </w:p>
    <w:p w14:paraId="0E8FE1D5" w14:textId="77777777" w:rsidR="000F3845" w:rsidRPr="00BB2E5B" w:rsidRDefault="000F3845" w:rsidP="000F384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REPLAY – 7</w:t>
      </w:r>
      <w:r w:rsidRPr="00BB2E5B">
        <w:rPr>
          <w:rFonts w:asciiTheme="majorHAnsi" w:hAnsiTheme="majorHAnsi" w:cs="Times New Roman"/>
          <w:sz w:val="24"/>
          <w:szCs w:val="24"/>
          <w:vertAlign w:val="superscript"/>
        </w:rPr>
        <w:t>th</w:t>
      </w:r>
      <w:r w:rsidRPr="00BB2E5B">
        <w:rPr>
          <w:rFonts w:asciiTheme="majorHAnsi" w:hAnsiTheme="majorHAnsi" w:cs="Times New Roman"/>
          <w:sz w:val="24"/>
          <w:szCs w:val="24"/>
        </w:rPr>
        <w:t xml:space="preserve"> and 8</w:t>
      </w:r>
      <w:r w:rsidRPr="00BB2E5B">
        <w:rPr>
          <w:rFonts w:asciiTheme="majorHAnsi" w:hAnsiTheme="majorHAnsi" w:cs="Times New Roman"/>
          <w:sz w:val="24"/>
          <w:szCs w:val="24"/>
          <w:vertAlign w:val="superscript"/>
        </w:rPr>
        <w:t>th</w:t>
      </w:r>
      <w:r w:rsidRPr="00BB2E5B">
        <w:rPr>
          <w:rFonts w:asciiTheme="majorHAnsi" w:hAnsiTheme="majorHAnsi" w:cs="Times New Roman"/>
          <w:sz w:val="24"/>
          <w:szCs w:val="24"/>
        </w:rPr>
        <w:t xml:space="preserve"> grade males in MMSD with delinquency concerns</w:t>
      </w:r>
    </w:p>
    <w:p w14:paraId="40D75B55" w14:textId="77777777" w:rsidR="000F3845" w:rsidRPr="00BB2E5B" w:rsidRDefault="000F3845" w:rsidP="000F3845">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Intensive Supervision Program for youth identified as needing additional supervision and monitoring</w:t>
      </w:r>
    </w:p>
    <w:p w14:paraId="20D79323" w14:textId="77777777" w:rsidR="008412E2" w:rsidRPr="00BB2E5B" w:rsidRDefault="000F3845" w:rsidP="008412E2">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 xml:space="preserve">Weekend Report Center </w:t>
      </w:r>
      <w:r w:rsidR="008412E2" w:rsidRPr="00BB2E5B">
        <w:rPr>
          <w:rFonts w:asciiTheme="majorHAnsi" w:hAnsiTheme="majorHAnsi" w:cs="Times New Roman"/>
          <w:sz w:val="24"/>
          <w:szCs w:val="24"/>
        </w:rPr>
        <w:t>– used when a portion of the court order is violated as an alternative to detention</w:t>
      </w:r>
    </w:p>
    <w:p w14:paraId="09347598" w14:textId="77777777" w:rsidR="000F3845" w:rsidRPr="00BB2E5B" w:rsidRDefault="000F3845" w:rsidP="000F3845">
      <w:pPr>
        <w:tabs>
          <w:tab w:val="left" w:pos="3306"/>
        </w:tabs>
        <w:jc w:val="center"/>
        <w:rPr>
          <w:rFonts w:asciiTheme="majorHAnsi" w:hAnsiTheme="majorHAnsi"/>
        </w:rPr>
        <w:sectPr w:rsidR="000F3845" w:rsidRPr="00BB2E5B" w:rsidSect="000F3845">
          <w:type w:val="continuous"/>
          <w:pgSz w:w="12240" w:h="15840"/>
          <w:pgMar w:top="1440" w:right="1440" w:bottom="1440" w:left="1440" w:header="720" w:footer="720" w:gutter="0"/>
          <w:cols w:num="2" w:space="720"/>
          <w:docGrid w:linePitch="360"/>
        </w:sectPr>
      </w:pPr>
    </w:p>
    <w:p w14:paraId="3C8FED75" w14:textId="77777777" w:rsidR="000F3845" w:rsidRPr="00BB2E5B" w:rsidRDefault="00FB0CA4" w:rsidP="000F3845">
      <w:pPr>
        <w:tabs>
          <w:tab w:val="left" w:pos="3306"/>
        </w:tabs>
        <w:jc w:val="center"/>
        <w:rPr>
          <w:rFonts w:asciiTheme="majorHAnsi" w:hAnsiTheme="majorHAnsi"/>
        </w:rPr>
      </w:pPr>
      <w:hyperlink r:id="rId33" w:history="1">
        <w:r w:rsidR="000F3845" w:rsidRPr="00BB2E5B">
          <w:rPr>
            <w:rStyle w:val="Hyperlink"/>
            <w:rFonts w:asciiTheme="majorHAnsi" w:hAnsiTheme="majorHAnsi"/>
          </w:rPr>
          <w:t>https://danecountyhumanservices.org/family/NeighborhoodInterventionProgram/prevention_and_early_intervention_services.aspx</w:t>
        </w:r>
      </w:hyperlink>
    </w:p>
    <w:p w14:paraId="789585E8" w14:textId="77777777" w:rsidR="00D51AC7" w:rsidRDefault="00D51AC7" w:rsidP="000D5180">
      <w:pPr>
        <w:tabs>
          <w:tab w:val="left" w:pos="3306"/>
        </w:tabs>
        <w:rPr>
          <w:rFonts w:asciiTheme="majorHAnsi" w:hAnsiTheme="majorHAnsi"/>
          <w:b/>
          <w:sz w:val="24"/>
          <w:szCs w:val="24"/>
        </w:rPr>
      </w:pPr>
    </w:p>
    <w:p w14:paraId="1B3EFE69" w14:textId="77777777" w:rsidR="000D5180" w:rsidRPr="00BB2E5B" w:rsidRDefault="000D5180" w:rsidP="000D5180">
      <w:pPr>
        <w:tabs>
          <w:tab w:val="left" w:pos="3306"/>
        </w:tabs>
        <w:rPr>
          <w:rFonts w:asciiTheme="majorHAnsi" w:hAnsiTheme="majorHAnsi"/>
          <w:sz w:val="44"/>
        </w:rPr>
      </w:pPr>
      <w:r w:rsidRPr="00BB2E5B">
        <w:rPr>
          <w:rFonts w:asciiTheme="majorHAnsi" w:hAnsiTheme="majorHAnsi"/>
          <w:b/>
          <w:sz w:val="44"/>
          <w:u w:val="single"/>
        </w:rPr>
        <w:t>EMPLOYMENT SERVICES</w:t>
      </w:r>
      <w:r w:rsidRPr="00BB2E5B">
        <w:rPr>
          <w:rFonts w:asciiTheme="majorHAnsi" w:hAnsiTheme="majorHAnsi"/>
          <w:b/>
          <w:sz w:val="44"/>
        </w:rPr>
        <w:t xml:space="preserve"> –</w:t>
      </w:r>
    </w:p>
    <w:p w14:paraId="5AB2AFA0" w14:textId="77777777" w:rsidR="000D5180" w:rsidRPr="00D51AC7" w:rsidRDefault="000D5180" w:rsidP="000D5180">
      <w:pPr>
        <w:keepNext/>
        <w:keepLines/>
        <w:rPr>
          <w:rFonts w:asciiTheme="majorHAnsi" w:hAnsiTheme="majorHAnsi" w:cs="Times New Roman"/>
          <w:b/>
          <w:sz w:val="28"/>
          <w:szCs w:val="24"/>
        </w:rPr>
      </w:pPr>
      <w:r w:rsidRPr="00D51AC7">
        <w:rPr>
          <w:rFonts w:asciiTheme="majorHAnsi" w:hAnsiTheme="majorHAnsi" w:cs="Times New Roman"/>
          <w:b/>
          <w:sz w:val="28"/>
          <w:szCs w:val="24"/>
        </w:rPr>
        <w:t xml:space="preserve">DVR (Department of Vocational Rehabilitation) </w:t>
      </w:r>
      <w:r w:rsidRPr="00D51AC7">
        <w:rPr>
          <w:rFonts w:asciiTheme="majorHAnsi" w:hAnsiTheme="majorHAnsi" w:cs="Times New Roman"/>
          <w:sz w:val="28"/>
          <w:szCs w:val="24"/>
        </w:rPr>
        <w:t xml:space="preserve">– </w:t>
      </w:r>
    </w:p>
    <w:p w14:paraId="140870C8" w14:textId="77777777" w:rsidR="000D5180" w:rsidRPr="00BB2E5B" w:rsidRDefault="000D5180" w:rsidP="000D5180">
      <w:p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 xml:space="preserve">VR services are any services described in a plan for employment necessary to assist a consumer in preparing for, securing, </w:t>
      </w:r>
      <w:proofErr w:type="gramStart"/>
      <w:r w:rsidRPr="00BB2E5B">
        <w:rPr>
          <w:rFonts w:asciiTheme="majorHAnsi" w:hAnsiTheme="majorHAnsi" w:cs="Times New Roman"/>
          <w:sz w:val="24"/>
          <w:szCs w:val="24"/>
        </w:rPr>
        <w:t>retaining</w:t>
      </w:r>
      <w:proofErr w:type="gramEnd"/>
      <w:r w:rsidRPr="00BB2E5B">
        <w:rPr>
          <w:rFonts w:asciiTheme="majorHAnsi" w:hAnsiTheme="majorHAnsi" w:cs="Times New Roman"/>
          <w:sz w:val="24"/>
          <w:szCs w:val="24"/>
        </w:rPr>
        <w:t xml:space="preserve"> or regaining an employment outcome that is consistent with the strengths, resources, priorities, concerns, abilities, capabilities, interests and informed choice of the consumer.</w:t>
      </w:r>
    </w:p>
    <w:p w14:paraId="22DB7276" w14:textId="77777777" w:rsidR="000D5180" w:rsidRPr="00BB2E5B" w:rsidRDefault="000D5180" w:rsidP="000D5180">
      <w:pPr>
        <w:numPr>
          <w:ilvl w:val="0"/>
          <w:numId w:val="7"/>
        </w:numPr>
        <w:autoSpaceDE w:val="0"/>
        <w:autoSpaceDN w:val="0"/>
        <w:adjustRightInd w:val="0"/>
        <w:spacing w:before="100" w:after="100" w:line="240" w:lineRule="auto"/>
        <w:rPr>
          <w:rFonts w:asciiTheme="majorHAnsi" w:hAnsiTheme="majorHAnsi" w:cs="Times New Roman"/>
          <w:sz w:val="24"/>
          <w:szCs w:val="24"/>
        </w:rPr>
        <w:sectPr w:rsidR="000D5180" w:rsidRPr="00BB2E5B" w:rsidSect="00FB7A7C">
          <w:type w:val="continuous"/>
          <w:pgSz w:w="12240" w:h="15840"/>
          <w:pgMar w:top="1440" w:right="1440" w:bottom="1440" w:left="1440" w:header="720" w:footer="720" w:gutter="0"/>
          <w:cols w:space="720"/>
          <w:docGrid w:linePitch="360"/>
        </w:sectPr>
      </w:pPr>
    </w:p>
    <w:p w14:paraId="57C2EF7C" w14:textId="77777777" w:rsidR="000D5180" w:rsidRPr="00BB2E5B" w:rsidRDefault="000D5180" w:rsidP="000D5180">
      <w:pPr>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Career Guidance and Counseling </w:t>
      </w:r>
    </w:p>
    <w:p w14:paraId="6C6A40FC" w14:textId="77777777" w:rsidR="000D5180" w:rsidRPr="00BB2E5B" w:rsidRDefault="000D5180" w:rsidP="000D5180">
      <w:pPr>
        <w:pStyle w:val="ListParagraph"/>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Job Search and Placement Assistance </w:t>
      </w:r>
    </w:p>
    <w:p w14:paraId="434BF4B0" w14:textId="77777777" w:rsidR="000D5180" w:rsidRPr="00BB2E5B" w:rsidRDefault="000D5180" w:rsidP="000D5180">
      <w:pPr>
        <w:pStyle w:val="ListParagraph"/>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Information and Referral Services </w:t>
      </w:r>
    </w:p>
    <w:p w14:paraId="53F6E891" w14:textId="77777777" w:rsidR="000D5180" w:rsidRPr="00BB2E5B" w:rsidRDefault="000D5180" w:rsidP="000D5180">
      <w:pPr>
        <w:pStyle w:val="ListParagraph"/>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Transition to work services for students with disabilities in high school </w:t>
      </w:r>
    </w:p>
    <w:p w14:paraId="4244DA58" w14:textId="77777777" w:rsidR="000D5180" w:rsidRPr="00BB2E5B" w:rsidRDefault="000D5180" w:rsidP="000D5180">
      <w:pPr>
        <w:pStyle w:val="ListParagraph"/>
        <w:keepLines/>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Supported Employment services for persons with severe disabilities; includes time-limited on-the job supports </w:t>
      </w:r>
    </w:p>
    <w:p w14:paraId="66792960" w14:textId="77777777" w:rsidR="000D5180" w:rsidRPr="00BB2E5B" w:rsidRDefault="000D5180" w:rsidP="000D5180">
      <w:pPr>
        <w:pStyle w:val="ListParagraph"/>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Rehabilitation Technology </w:t>
      </w:r>
    </w:p>
    <w:p w14:paraId="513525AF" w14:textId="77777777" w:rsidR="000D5180" w:rsidRPr="00BB2E5B" w:rsidRDefault="000D5180" w:rsidP="000D5180">
      <w:pPr>
        <w:pStyle w:val="ListParagraph"/>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Vocational and other Training </w:t>
      </w:r>
    </w:p>
    <w:p w14:paraId="7EF3944B" w14:textId="77777777" w:rsidR="000D5180" w:rsidRPr="00BB2E5B" w:rsidRDefault="000D5180" w:rsidP="000D5180">
      <w:pPr>
        <w:pStyle w:val="ListParagraph"/>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Disability and Employment Assessment </w:t>
      </w:r>
    </w:p>
    <w:p w14:paraId="618D0CC3" w14:textId="77777777" w:rsidR="000D5180" w:rsidRPr="00BB2E5B" w:rsidRDefault="000D5180" w:rsidP="000D5180">
      <w:pPr>
        <w:pStyle w:val="ListParagraph"/>
        <w:keepNext/>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Transportation </w:t>
      </w:r>
    </w:p>
    <w:p w14:paraId="7B2F7711" w14:textId="77777777" w:rsidR="000D5180" w:rsidRPr="00BB2E5B" w:rsidRDefault="000D5180" w:rsidP="000D5180">
      <w:pPr>
        <w:pStyle w:val="ListParagraph"/>
        <w:keepNext/>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Occupational licenses, </w:t>
      </w:r>
      <w:proofErr w:type="gramStart"/>
      <w:r w:rsidRPr="00BB2E5B">
        <w:rPr>
          <w:rFonts w:asciiTheme="majorHAnsi" w:hAnsiTheme="majorHAnsi" w:cs="Times New Roman"/>
          <w:sz w:val="24"/>
          <w:szCs w:val="24"/>
        </w:rPr>
        <w:t>tools</w:t>
      </w:r>
      <w:proofErr w:type="gramEnd"/>
      <w:r w:rsidRPr="00BB2E5B">
        <w:rPr>
          <w:rFonts w:asciiTheme="majorHAnsi" w:hAnsiTheme="majorHAnsi" w:cs="Times New Roman"/>
          <w:sz w:val="24"/>
          <w:szCs w:val="24"/>
        </w:rPr>
        <w:t xml:space="preserve"> and other equipment </w:t>
      </w:r>
    </w:p>
    <w:p w14:paraId="66F7CC65" w14:textId="77777777" w:rsidR="000D5180" w:rsidRPr="00BB2E5B" w:rsidRDefault="000D5180" w:rsidP="000D5180">
      <w:pPr>
        <w:pStyle w:val="ListParagraph"/>
        <w:keepNext/>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Assistance in small-business plan development </w:t>
      </w:r>
    </w:p>
    <w:p w14:paraId="4B693D65" w14:textId="77777777" w:rsidR="000D5180" w:rsidRPr="00BB2E5B" w:rsidRDefault="000D5180" w:rsidP="000D5180">
      <w:pPr>
        <w:pStyle w:val="ListParagraph"/>
        <w:keepNext/>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Interpreter services </w:t>
      </w:r>
    </w:p>
    <w:p w14:paraId="1F652B74" w14:textId="77777777" w:rsidR="000D5180" w:rsidRPr="00BB2E5B" w:rsidRDefault="000D5180" w:rsidP="000D5180">
      <w:pPr>
        <w:pStyle w:val="ListParagraph"/>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Rehabilitation teaching services </w:t>
      </w:r>
    </w:p>
    <w:p w14:paraId="0740B9DD" w14:textId="77777777" w:rsidR="000D5180" w:rsidRPr="00BB2E5B" w:rsidRDefault="000D5180" w:rsidP="000D5180">
      <w:pPr>
        <w:pStyle w:val="ListParagraph"/>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Diagnosis and treatment </w:t>
      </w:r>
    </w:p>
    <w:p w14:paraId="59271A04" w14:textId="77777777" w:rsidR="000D5180" w:rsidRPr="00BB2E5B" w:rsidRDefault="000D5180" w:rsidP="000D5180">
      <w:pPr>
        <w:pStyle w:val="ListParagraph"/>
        <w:numPr>
          <w:ilvl w:val="0"/>
          <w:numId w:val="7"/>
        </w:numPr>
        <w:autoSpaceDE w:val="0"/>
        <w:autoSpaceDN w:val="0"/>
        <w:adjustRightInd w:val="0"/>
        <w:spacing w:before="100" w:after="100" w:line="240" w:lineRule="auto"/>
        <w:ind w:left="720"/>
        <w:rPr>
          <w:rFonts w:asciiTheme="majorHAnsi" w:hAnsiTheme="majorHAnsi" w:cs="Times New Roman"/>
          <w:sz w:val="24"/>
          <w:szCs w:val="24"/>
        </w:rPr>
      </w:pPr>
      <w:r w:rsidRPr="00BB2E5B">
        <w:rPr>
          <w:rFonts w:asciiTheme="majorHAnsi" w:hAnsiTheme="majorHAnsi" w:cs="Times New Roman"/>
          <w:sz w:val="24"/>
          <w:szCs w:val="24"/>
        </w:rPr>
        <w:t xml:space="preserve">Post-employment services </w:t>
      </w:r>
    </w:p>
    <w:p w14:paraId="4C1DF746" w14:textId="77777777" w:rsidR="000D5180" w:rsidRPr="00BB2E5B" w:rsidRDefault="000D5180" w:rsidP="000D5180">
      <w:pPr>
        <w:autoSpaceDE w:val="0"/>
        <w:autoSpaceDN w:val="0"/>
        <w:adjustRightInd w:val="0"/>
        <w:spacing w:before="100" w:after="100" w:line="240" w:lineRule="auto"/>
        <w:rPr>
          <w:rFonts w:asciiTheme="majorHAnsi" w:hAnsiTheme="majorHAnsi" w:cs="Times New Roman"/>
          <w:sz w:val="24"/>
          <w:szCs w:val="24"/>
        </w:rPr>
        <w:sectPr w:rsidR="000D5180" w:rsidRPr="00BB2E5B" w:rsidSect="00FB7A7C">
          <w:type w:val="continuous"/>
          <w:pgSz w:w="12240" w:h="15840"/>
          <w:pgMar w:top="1440" w:right="1440" w:bottom="1440" w:left="1440" w:header="720" w:footer="720" w:gutter="0"/>
          <w:cols w:num="2" w:space="720"/>
          <w:titlePg/>
          <w:docGrid w:linePitch="360"/>
        </w:sectPr>
      </w:pPr>
    </w:p>
    <w:p w14:paraId="34A420E1" w14:textId="77777777" w:rsidR="000D5180" w:rsidRPr="00BB2E5B" w:rsidRDefault="000D5180" w:rsidP="000D5180">
      <w:pPr>
        <w:jc w:val="center"/>
        <w:rPr>
          <w:rStyle w:val="Hyperlink"/>
          <w:rFonts w:asciiTheme="majorHAnsi" w:hAnsiTheme="majorHAnsi"/>
          <w:sz w:val="20"/>
          <w:szCs w:val="20"/>
        </w:rPr>
      </w:pPr>
      <w:r w:rsidRPr="00BB2E5B">
        <w:rPr>
          <w:rStyle w:val="Hyperlink"/>
          <w:rFonts w:asciiTheme="majorHAnsi" w:hAnsiTheme="majorHAnsi"/>
          <w:sz w:val="20"/>
          <w:szCs w:val="20"/>
        </w:rPr>
        <w:t>https://dwd.wisconsin.gov/dvr/</w:t>
      </w:r>
    </w:p>
    <w:p w14:paraId="178E3986" w14:textId="77777777" w:rsidR="000D5180" w:rsidRPr="00D51AC7" w:rsidRDefault="000D5180" w:rsidP="000D5180">
      <w:pPr>
        <w:keepNext/>
        <w:keepLines/>
        <w:rPr>
          <w:rFonts w:asciiTheme="majorHAnsi" w:hAnsiTheme="majorHAnsi" w:cs="Times New Roman"/>
          <w:b/>
          <w:sz w:val="28"/>
          <w:szCs w:val="24"/>
        </w:rPr>
      </w:pPr>
      <w:r w:rsidRPr="00D51AC7">
        <w:rPr>
          <w:rFonts w:asciiTheme="majorHAnsi" w:hAnsiTheme="majorHAnsi" w:cs="Times New Roman"/>
          <w:b/>
          <w:sz w:val="28"/>
          <w:szCs w:val="24"/>
        </w:rPr>
        <w:lastRenderedPageBreak/>
        <w:t>Employment &amp; Training (E</w:t>
      </w:r>
      <w:r w:rsidR="007253DE">
        <w:rPr>
          <w:rFonts w:asciiTheme="majorHAnsi" w:hAnsiTheme="majorHAnsi" w:cs="Times New Roman"/>
          <w:b/>
          <w:sz w:val="28"/>
          <w:szCs w:val="24"/>
        </w:rPr>
        <w:t>A</w:t>
      </w:r>
      <w:r w:rsidRPr="00D51AC7">
        <w:rPr>
          <w:rFonts w:asciiTheme="majorHAnsi" w:hAnsiTheme="majorHAnsi" w:cs="Times New Roman"/>
          <w:b/>
          <w:sz w:val="28"/>
          <w:szCs w:val="24"/>
        </w:rPr>
        <w:t>T</w:t>
      </w:r>
      <w:r w:rsidR="007253DE">
        <w:rPr>
          <w:rFonts w:asciiTheme="majorHAnsi" w:hAnsiTheme="majorHAnsi" w:cs="Times New Roman"/>
          <w:b/>
          <w:sz w:val="28"/>
          <w:szCs w:val="24"/>
        </w:rPr>
        <w:t>A</w:t>
      </w:r>
      <w:r w:rsidRPr="00D51AC7">
        <w:rPr>
          <w:rFonts w:asciiTheme="majorHAnsi" w:hAnsiTheme="majorHAnsi" w:cs="Times New Roman"/>
          <w:b/>
          <w:sz w:val="28"/>
          <w:szCs w:val="24"/>
        </w:rPr>
        <w:t xml:space="preserve">) </w:t>
      </w:r>
      <w:r w:rsidRPr="00D51AC7">
        <w:rPr>
          <w:rFonts w:asciiTheme="majorHAnsi" w:hAnsiTheme="majorHAnsi" w:cs="Times New Roman"/>
          <w:sz w:val="28"/>
          <w:szCs w:val="24"/>
        </w:rPr>
        <w:t xml:space="preserve">– </w:t>
      </w:r>
    </w:p>
    <w:p w14:paraId="46417EBB" w14:textId="77777777" w:rsidR="000D5180" w:rsidRPr="00BB2E5B" w:rsidRDefault="000D5180" w:rsidP="000D5180">
      <w:p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 xml:space="preserve">EATA is committed to providing employment and training services in a way that preserves personal dignity, considers individual </w:t>
      </w:r>
      <w:proofErr w:type="gramStart"/>
      <w:r w:rsidRPr="00BB2E5B">
        <w:rPr>
          <w:rFonts w:asciiTheme="majorHAnsi" w:hAnsiTheme="majorHAnsi" w:cs="Times New Roman"/>
          <w:sz w:val="24"/>
          <w:szCs w:val="24"/>
        </w:rPr>
        <w:t>needs</w:t>
      </w:r>
      <w:proofErr w:type="gramEnd"/>
      <w:r w:rsidRPr="00BB2E5B">
        <w:rPr>
          <w:rFonts w:asciiTheme="majorHAnsi" w:hAnsiTheme="majorHAnsi" w:cs="Times New Roman"/>
          <w:sz w:val="24"/>
          <w:szCs w:val="24"/>
        </w:rPr>
        <w:t xml:space="preserve"> and differences, and supports individuals and their families. </w:t>
      </w:r>
    </w:p>
    <w:p w14:paraId="59A7967C" w14:textId="77777777" w:rsidR="000D5180" w:rsidRPr="00BB2E5B" w:rsidRDefault="000D5180" w:rsidP="000D5180">
      <w:pPr>
        <w:pStyle w:val="ListParagraph"/>
        <w:numPr>
          <w:ilvl w:val="0"/>
          <w:numId w:val="8"/>
        </w:numPr>
        <w:autoSpaceDE w:val="0"/>
        <w:autoSpaceDN w:val="0"/>
        <w:adjustRightInd w:val="0"/>
        <w:spacing w:before="100" w:after="100" w:line="240" w:lineRule="auto"/>
        <w:rPr>
          <w:rFonts w:asciiTheme="majorHAnsi" w:hAnsiTheme="majorHAnsi" w:cs="Times New Roman"/>
          <w:sz w:val="24"/>
          <w:szCs w:val="24"/>
        </w:rPr>
        <w:sectPr w:rsidR="000D5180" w:rsidRPr="00BB2E5B" w:rsidSect="00FB7A7C">
          <w:headerReference w:type="default" r:id="rId34"/>
          <w:footerReference w:type="default" r:id="rId35"/>
          <w:headerReference w:type="first" r:id="rId36"/>
          <w:type w:val="continuous"/>
          <w:pgSz w:w="12240" w:h="15840"/>
          <w:pgMar w:top="1440" w:right="1440" w:bottom="1440" w:left="1440" w:header="720" w:footer="720" w:gutter="0"/>
          <w:cols w:space="720"/>
          <w:docGrid w:linePitch="360"/>
        </w:sectPr>
      </w:pPr>
    </w:p>
    <w:p w14:paraId="0D4508FD" w14:textId="77777777" w:rsidR="000D5180" w:rsidRPr="00BB2E5B" w:rsidRDefault="000D5180" w:rsidP="000D5180">
      <w:pPr>
        <w:pStyle w:val="ListParagraph"/>
        <w:numPr>
          <w:ilvl w:val="0"/>
          <w:numId w:val="8"/>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Children’s First</w:t>
      </w:r>
    </w:p>
    <w:p w14:paraId="2C7681A4" w14:textId="77777777" w:rsidR="000D5180" w:rsidRPr="00BB2E5B" w:rsidRDefault="000D5180" w:rsidP="000D5180">
      <w:pPr>
        <w:pStyle w:val="ListParagraph"/>
        <w:numPr>
          <w:ilvl w:val="0"/>
          <w:numId w:val="8"/>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Re-Entry Program</w:t>
      </w:r>
    </w:p>
    <w:p w14:paraId="59583F1A" w14:textId="77777777" w:rsidR="000D5180" w:rsidRPr="00BB2E5B" w:rsidRDefault="000D5180" w:rsidP="000D5180">
      <w:pPr>
        <w:pStyle w:val="ListParagraph"/>
        <w:numPr>
          <w:ilvl w:val="0"/>
          <w:numId w:val="8"/>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DVR Vendor</w:t>
      </w:r>
    </w:p>
    <w:p w14:paraId="2979B013" w14:textId="77777777" w:rsidR="000D5180" w:rsidRPr="00BB2E5B" w:rsidRDefault="000D5180" w:rsidP="000D5180">
      <w:pPr>
        <w:pStyle w:val="ListParagraph"/>
        <w:numPr>
          <w:ilvl w:val="0"/>
          <w:numId w:val="8"/>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Deferred Prosecution</w:t>
      </w:r>
    </w:p>
    <w:p w14:paraId="3C648465" w14:textId="77777777" w:rsidR="000D5180" w:rsidRPr="00BB2E5B" w:rsidRDefault="000D5180" w:rsidP="000D5180">
      <w:pPr>
        <w:pStyle w:val="ListParagraph"/>
        <w:numPr>
          <w:ilvl w:val="0"/>
          <w:numId w:val="8"/>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Workforce Investment Act (WIA)</w:t>
      </w:r>
    </w:p>
    <w:p w14:paraId="7737F912" w14:textId="77777777" w:rsidR="000D5180" w:rsidRPr="00BB2E5B" w:rsidRDefault="000D5180" w:rsidP="000D5180">
      <w:pPr>
        <w:pStyle w:val="ListParagraph"/>
        <w:numPr>
          <w:ilvl w:val="1"/>
          <w:numId w:val="8"/>
        </w:numPr>
        <w:autoSpaceDE w:val="0"/>
        <w:autoSpaceDN w:val="0"/>
        <w:adjustRightInd w:val="0"/>
        <w:spacing w:before="100" w:after="100" w:line="240" w:lineRule="auto"/>
        <w:rPr>
          <w:rFonts w:asciiTheme="majorHAnsi" w:hAnsiTheme="majorHAnsi" w:cs="Times New Roman"/>
          <w:sz w:val="24"/>
          <w:szCs w:val="24"/>
        </w:rPr>
      </w:pPr>
      <w:proofErr w:type="spellStart"/>
      <w:r w:rsidRPr="00BB2E5B">
        <w:rPr>
          <w:rFonts w:asciiTheme="majorHAnsi" w:hAnsiTheme="majorHAnsi" w:cs="Times New Roman"/>
          <w:sz w:val="24"/>
          <w:szCs w:val="24"/>
        </w:rPr>
        <w:t>WorkSmart</w:t>
      </w:r>
      <w:proofErr w:type="spellEnd"/>
      <w:r w:rsidRPr="00BB2E5B">
        <w:rPr>
          <w:rFonts w:asciiTheme="majorHAnsi" w:hAnsiTheme="majorHAnsi" w:cs="Times New Roman"/>
          <w:sz w:val="24"/>
          <w:szCs w:val="24"/>
        </w:rPr>
        <w:t xml:space="preserve"> Dislocated Worker</w:t>
      </w:r>
    </w:p>
    <w:p w14:paraId="395B1456" w14:textId="77777777" w:rsidR="000D5180" w:rsidRPr="00BB2E5B" w:rsidRDefault="000D5180" w:rsidP="000D5180">
      <w:pPr>
        <w:pStyle w:val="ListParagraph"/>
        <w:numPr>
          <w:ilvl w:val="1"/>
          <w:numId w:val="8"/>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Adult Program</w:t>
      </w:r>
    </w:p>
    <w:p w14:paraId="7627F730" w14:textId="77777777" w:rsidR="000D5180" w:rsidRPr="00BB2E5B" w:rsidRDefault="000D5180" w:rsidP="000D5180">
      <w:pPr>
        <w:pStyle w:val="ListParagraph"/>
        <w:numPr>
          <w:ilvl w:val="1"/>
          <w:numId w:val="8"/>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Youth Program</w:t>
      </w:r>
    </w:p>
    <w:p w14:paraId="7642E55E" w14:textId="77777777" w:rsidR="000D5180" w:rsidRPr="00BB2E5B" w:rsidRDefault="000D5180" w:rsidP="000D5180">
      <w:pPr>
        <w:jc w:val="center"/>
        <w:rPr>
          <w:rFonts w:asciiTheme="majorHAnsi" w:hAnsiTheme="majorHAnsi"/>
        </w:rPr>
        <w:sectPr w:rsidR="000D5180" w:rsidRPr="00BB2E5B" w:rsidSect="00FB7A7C">
          <w:type w:val="continuous"/>
          <w:pgSz w:w="12240" w:h="15840"/>
          <w:pgMar w:top="1440" w:right="1440" w:bottom="1440" w:left="1440" w:header="720" w:footer="720" w:gutter="0"/>
          <w:cols w:num="2" w:space="720"/>
          <w:docGrid w:linePitch="360"/>
        </w:sectPr>
      </w:pPr>
    </w:p>
    <w:p w14:paraId="7F664DF1" w14:textId="77777777" w:rsidR="000D5180" w:rsidRDefault="00FB0CA4" w:rsidP="000D5180">
      <w:pPr>
        <w:jc w:val="center"/>
        <w:rPr>
          <w:rStyle w:val="Hyperlink"/>
          <w:rFonts w:asciiTheme="majorHAnsi" w:hAnsiTheme="majorHAnsi" w:cs="Times New Roman"/>
          <w:sz w:val="20"/>
          <w:szCs w:val="20"/>
        </w:rPr>
      </w:pPr>
      <w:hyperlink r:id="rId37" w:history="1">
        <w:r w:rsidR="000D5180" w:rsidRPr="00BB2E5B">
          <w:rPr>
            <w:rStyle w:val="Hyperlink"/>
            <w:rFonts w:asciiTheme="majorHAnsi" w:hAnsiTheme="majorHAnsi" w:cs="Times New Roman"/>
            <w:sz w:val="20"/>
            <w:szCs w:val="20"/>
          </w:rPr>
          <w:t>http://www.eata.org/</w:t>
        </w:r>
      </w:hyperlink>
    </w:p>
    <w:p w14:paraId="12C90E11" w14:textId="77777777" w:rsidR="00B027FE" w:rsidRPr="00BB2E5B" w:rsidRDefault="00B027FE" w:rsidP="00B027FE">
      <w:pPr>
        <w:keepNext/>
        <w:keepLines/>
        <w:rPr>
          <w:rFonts w:asciiTheme="majorHAnsi" w:hAnsiTheme="majorHAnsi" w:cs="Times New Roman"/>
          <w:b/>
          <w:sz w:val="24"/>
          <w:szCs w:val="24"/>
        </w:rPr>
      </w:pPr>
    </w:p>
    <w:p w14:paraId="462D4ADD" w14:textId="77777777" w:rsidR="00B027FE" w:rsidRPr="00D51AC7" w:rsidRDefault="00B027FE" w:rsidP="00B027FE">
      <w:pPr>
        <w:keepNext/>
        <w:keepLines/>
        <w:rPr>
          <w:rFonts w:asciiTheme="majorHAnsi" w:hAnsiTheme="majorHAnsi" w:cs="Times New Roman"/>
          <w:b/>
          <w:sz w:val="28"/>
          <w:szCs w:val="24"/>
        </w:rPr>
      </w:pPr>
      <w:r w:rsidRPr="00D51AC7">
        <w:rPr>
          <w:rFonts w:asciiTheme="majorHAnsi" w:hAnsiTheme="majorHAnsi" w:cs="Times New Roman"/>
          <w:b/>
          <w:sz w:val="28"/>
          <w:szCs w:val="24"/>
        </w:rPr>
        <w:t xml:space="preserve">Job Services (State of Wisconsin Agency) </w:t>
      </w:r>
      <w:r w:rsidRPr="00D51AC7">
        <w:rPr>
          <w:rFonts w:asciiTheme="majorHAnsi" w:hAnsiTheme="majorHAnsi" w:cs="Times New Roman"/>
          <w:sz w:val="28"/>
          <w:szCs w:val="24"/>
        </w:rPr>
        <w:t xml:space="preserve">– </w:t>
      </w:r>
    </w:p>
    <w:p w14:paraId="529DCBF6" w14:textId="77777777" w:rsidR="00B027FE" w:rsidRPr="00BB2E5B" w:rsidRDefault="00B027FE" w:rsidP="00B027FE">
      <w:p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 xml:space="preserve">The Dane County Job Center is a central location for people looking for work and businesses that need help finding qualified applicants. </w:t>
      </w:r>
    </w:p>
    <w:p w14:paraId="0AA687BE" w14:textId="77777777" w:rsidR="00B027FE" w:rsidRPr="00BB2E5B" w:rsidRDefault="00B027FE" w:rsidP="00B027FE">
      <w:p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 xml:space="preserve">We are a partnership of government agencies and community-based organizations with a common goal: to make our community a better place to live by improving job opportunities through economic support, </w:t>
      </w:r>
      <w:proofErr w:type="gramStart"/>
      <w:r w:rsidRPr="00BB2E5B">
        <w:rPr>
          <w:rFonts w:asciiTheme="majorHAnsi" w:hAnsiTheme="majorHAnsi" w:cs="Times New Roman"/>
          <w:sz w:val="24"/>
          <w:szCs w:val="24"/>
        </w:rPr>
        <w:t>training</w:t>
      </w:r>
      <w:proofErr w:type="gramEnd"/>
      <w:r w:rsidRPr="00BB2E5B">
        <w:rPr>
          <w:rFonts w:asciiTheme="majorHAnsi" w:hAnsiTheme="majorHAnsi" w:cs="Times New Roman"/>
          <w:sz w:val="24"/>
          <w:szCs w:val="24"/>
        </w:rPr>
        <w:t xml:space="preserve"> and education.</w:t>
      </w:r>
    </w:p>
    <w:p w14:paraId="31B242AA" w14:textId="77777777" w:rsidR="00B027FE" w:rsidRPr="00BB2E5B" w:rsidRDefault="00B027FE" w:rsidP="00B027FE">
      <w:pPr>
        <w:pStyle w:val="ListParagraph"/>
        <w:numPr>
          <w:ilvl w:val="0"/>
          <w:numId w:val="9"/>
        </w:numPr>
        <w:autoSpaceDE w:val="0"/>
        <w:autoSpaceDN w:val="0"/>
        <w:adjustRightInd w:val="0"/>
        <w:spacing w:before="100" w:after="100" w:line="240" w:lineRule="auto"/>
        <w:rPr>
          <w:rFonts w:asciiTheme="majorHAnsi" w:hAnsiTheme="majorHAnsi" w:cs="Times New Roman"/>
          <w:sz w:val="24"/>
          <w:szCs w:val="24"/>
        </w:rPr>
        <w:sectPr w:rsidR="00B027FE" w:rsidRPr="00BB2E5B" w:rsidSect="00FB7A7C">
          <w:type w:val="continuous"/>
          <w:pgSz w:w="12240" w:h="15840"/>
          <w:pgMar w:top="1440" w:right="1440" w:bottom="1440" w:left="1440" w:header="720" w:footer="720" w:gutter="0"/>
          <w:cols w:space="720"/>
          <w:docGrid w:linePitch="360"/>
        </w:sectPr>
      </w:pPr>
    </w:p>
    <w:p w14:paraId="1EB447E8" w14:textId="77777777" w:rsidR="00B027FE" w:rsidRPr="00BB2E5B" w:rsidRDefault="00B027FE" w:rsidP="00B027FE">
      <w:pPr>
        <w:pStyle w:val="ListParagraph"/>
        <w:numPr>
          <w:ilvl w:val="0"/>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Internet Computers</w:t>
      </w:r>
    </w:p>
    <w:p w14:paraId="05374216" w14:textId="77777777" w:rsidR="00B027FE" w:rsidRPr="00BB2E5B" w:rsidRDefault="00B027FE" w:rsidP="00B027FE">
      <w:pPr>
        <w:pStyle w:val="ListParagraph"/>
        <w:numPr>
          <w:ilvl w:val="0"/>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Dane County Job Center Website</w:t>
      </w:r>
    </w:p>
    <w:p w14:paraId="33EEFF50" w14:textId="77777777" w:rsidR="00B027FE" w:rsidRPr="00BB2E5B" w:rsidRDefault="00B027FE" w:rsidP="00B027FE">
      <w:pPr>
        <w:pStyle w:val="ListParagraph"/>
        <w:numPr>
          <w:ilvl w:val="0"/>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Job Center of Wisconsin Website</w:t>
      </w:r>
    </w:p>
    <w:p w14:paraId="72C5782D" w14:textId="77777777" w:rsidR="00B027FE" w:rsidRPr="00BB2E5B" w:rsidRDefault="00B027FE" w:rsidP="00B027FE">
      <w:pPr>
        <w:pStyle w:val="ListParagraph"/>
        <w:numPr>
          <w:ilvl w:val="0"/>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Resume Review</w:t>
      </w:r>
    </w:p>
    <w:p w14:paraId="1CA04791" w14:textId="77777777" w:rsidR="00B027FE" w:rsidRPr="00BB2E5B" w:rsidRDefault="00B027FE" w:rsidP="00B027FE">
      <w:pPr>
        <w:pStyle w:val="ListParagraph"/>
        <w:numPr>
          <w:ilvl w:val="0"/>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Mock Interviews</w:t>
      </w:r>
    </w:p>
    <w:p w14:paraId="4BE64AD6" w14:textId="77777777" w:rsidR="00B027FE" w:rsidRPr="00BB2E5B" w:rsidRDefault="00B027FE" w:rsidP="00B027FE">
      <w:pPr>
        <w:pStyle w:val="ListParagraph"/>
        <w:numPr>
          <w:ilvl w:val="0"/>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WI Civil Service Typing Test</w:t>
      </w:r>
    </w:p>
    <w:p w14:paraId="5CD1C051" w14:textId="77777777" w:rsidR="00B027FE" w:rsidRPr="00BB2E5B" w:rsidRDefault="00B027FE" w:rsidP="00B027FE">
      <w:pPr>
        <w:pStyle w:val="ListParagraph"/>
        <w:numPr>
          <w:ilvl w:val="0"/>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Veteran Services</w:t>
      </w:r>
    </w:p>
    <w:p w14:paraId="75CBD5B0" w14:textId="77777777" w:rsidR="00B027FE" w:rsidRPr="00BB2E5B" w:rsidRDefault="00B027FE" w:rsidP="00B027FE">
      <w:pPr>
        <w:pStyle w:val="ListParagraph"/>
        <w:numPr>
          <w:ilvl w:val="0"/>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City of Madison Department of Civil Rights Equal Opportunities Division</w:t>
      </w:r>
    </w:p>
    <w:p w14:paraId="27D1C137" w14:textId="77777777" w:rsidR="00B027FE" w:rsidRPr="00BB2E5B" w:rsidRDefault="00B027FE" w:rsidP="00B027FE">
      <w:pPr>
        <w:pStyle w:val="ListParagraph"/>
        <w:numPr>
          <w:ilvl w:val="0"/>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National Career Readiness Certificate (NCRC)</w:t>
      </w:r>
    </w:p>
    <w:p w14:paraId="34EE339F" w14:textId="77777777" w:rsidR="00B027FE" w:rsidRPr="00BB2E5B" w:rsidRDefault="00B027FE" w:rsidP="00B027FE">
      <w:pPr>
        <w:pStyle w:val="ListParagraph"/>
        <w:keepNext/>
        <w:keepLines/>
        <w:numPr>
          <w:ilvl w:val="0"/>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Workshops</w:t>
      </w:r>
    </w:p>
    <w:p w14:paraId="313F3008" w14:textId="77777777" w:rsidR="00B027FE" w:rsidRPr="00BB2E5B" w:rsidRDefault="00B027FE" w:rsidP="00B027FE">
      <w:pPr>
        <w:pStyle w:val="ListParagraph"/>
        <w:keepNext/>
        <w:keepLines/>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Ability Profiler</w:t>
      </w:r>
    </w:p>
    <w:p w14:paraId="60227181" w14:textId="77777777" w:rsidR="00B027FE" w:rsidRPr="00BB2E5B" w:rsidRDefault="00B027FE" w:rsidP="00B027FE">
      <w:pPr>
        <w:pStyle w:val="ListParagraph"/>
        <w:keepNext/>
        <w:keepLines/>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LinkedIn</w:t>
      </w:r>
    </w:p>
    <w:p w14:paraId="24695076" w14:textId="77777777" w:rsidR="00B027FE" w:rsidRPr="00BB2E5B" w:rsidRDefault="00B027FE" w:rsidP="00B027FE">
      <w:pPr>
        <w:pStyle w:val="ListParagraph"/>
        <w:keepNext/>
        <w:keepLines/>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Basic Resume</w:t>
      </w:r>
    </w:p>
    <w:p w14:paraId="7740763C" w14:textId="77777777" w:rsidR="00B027FE" w:rsidRPr="00BB2E5B" w:rsidRDefault="00B027FE" w:rsidP="00B027FE">
      <w:pPr>
        <w:pStyle w:val="ListParagraph"/>
        <w:keepNext/>
        <w:keepLines/>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Social Media in Work Search</w:t>
      </w:r>
    </w:p>
    <w:p w14:paraId="7F04E4EA" w14:textId="77777777" w:rsidR="00B027FE" w:rsidRPr="00BB2E5B" w:rsidRDefault="00B027FE" w:rsidP="00B027FE">
      <w:pPr>
        <w:pStyle w:val="ListParagraph"/>
        <w:keepNext/>
        <w:keepLines/>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Advanced Resume and Cover Letter</w:t>
      </w:r>
    </w:p>
    <w:p w14:paraId="79CECE6E" w14:textId="77777777" w:rsidR="00B027FE" w:rsidRPr="00BB2E5B" w:rsidRDefault="00B027FE" w:rsidP="00B027FE">
      <w:pPr>
        <w:pStyle w:val="ListParagraph"/>
        <w:keepNext/>
        <w:keepLines/>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Choice, Change and Adjustment</w:t>
      </w:r>
    </w:p>
    <w:p w14:paraId="0DD241AF" w14:textId="77777777" w:rsidR="00B027FE" w:rsidRPr="00BB2E5B" w:rsidRDefault="00B027FE" w:rsidP="00B027FE">
      <w:pPr>
        <w:pStyle w:val="ListParagraph"/>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Identify your Employment Skills</w:t>
      </w:r>
    </w:p>
    <w:p w14:paraId="562E8375" w14:textId="77777777" w:rsidR="00B027FE" w:rsidRPr="00BB2E5B" w:rsidRDefault="00B027FE" w:rsidP="00B027FE">
      <w:pPr>
        <w:pStyle w:val="ListParagraph"/>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Interview and Employer Research Techniques</w:t>
      </w:r>
    </w:p>
    <w:p w14:paraId="5175F1C6" w14:textId="77777777" w:rsidR="00B027FE" w:rsidRPr="00BB2E5B" w:rsidRDefault="00B027FE" w:rsidP="00B027FE">
      <w:pPr>
        <w:pStyle w:val="ListParagraph"/>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I’m Here to Stay</w:t>
      </w:r>
    </w:p>
    <w:p w14:paraId="34C923B4" w14:textId="77777777" w:rsidR="00B027FE" w:rsidRPr="00BB2E5B" w:rsidRDefault="00B027FE" w:rsidP="00B027FE">
      <w:pPr>
        <w:pStyle w:val="ListParagraph"/>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Personification of a Brand Called You</w:t>
      </w:r>
    </w:p>
    <w:p w14:paraId="236B8403" w14:textId="77777777" w:rsidR="00B027FE" w:rsidRPr="00BB2E5B" w:rsidRDefault="00B027FE" w:rsidP="00B027FE">
      <w:pPr>
        <w:pStyle w:val="ListParagraph"/>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Re-Entry</w:t>
      </w:r>
    </w:p>
    <w:p w14:paraId="6EB435D6" w14:textId="77777777" w:rsidR="00B027FE" w:rsidRPr="00BB2E5B" w:rsidRDefault="00B027FE" w:rsidP="00B027FE">
      <w:pPr>
        <w:pStyle w:val="ListParagraph"/>
        <w:numPr>
          <w:ilvl w:val="1"/>
          <w:numId w:val="9"/>
        </w:numPr>
        <w:autoSpaceDE w:val="0"/>
        <w:autoSpaceDN w:val="0"/>
        <w:adjustRightInd w:val="0"/>
        <w:spacing w:before="100" w:after="100" w:line="240" w:lineRule="auto"/>
        <w:rPr>
          <w:rFonts w:asciiTheme="majorHAnsi" w:hAnsiTheme="majorHAnsi" w:cs="Times New Roman"/>
          <w:sz w:val="24"/>
          <w:szCs w:val="24"/>
        </w:rPr>
      </w:pPr>
      <w:r w:rsidRPr="00BB2E5B">
        <w:rPr>
          <w:rFonts w:asciiTheme="majorHAnsi" w:hAnsiTheme="majorHAnsi" w:cs="Times New Roman"/>
          <w:sz w:val="24"/>
          <w:szCs w:val="24"/>
        </w:rPr>
        <w:t>Starting Your Own Business</w:t>
      </w:r>
    </w:p>
    <w:p w14:paraId="12824F47" w14:textId="77777777" w:rsidR="00B027FE" w:rsidRPr="00BB2E5B" w:rsidRDefault="00B027FE" w:rsidP="00B027FE">
      <w:pPr>
        <w:autoSpaceDE w:val="0"/>
        <w:autoSpaceDN w:val="0"/>
        <w:adjustRightInd w:val="0"/>
        <w:spacing w:before="100" w:after="100" w:line="240" w:lineRule="auto"/>
        <w:rPr>
          <w:rFonts w:asciiTheme="majorHAnsi" w:hAnsiTheme="majorHAnsi" w:cs="Times New Roman"/>
          <w:sz w:val="24"/>
          <w:szCs w:val="24"/>
        </w:rPr>
        <w:sectPr w:rsidR="00B027FE" w:rsidRPr="00BB2E5B" w:rsidSect="00FB7A7C">
          <w:type w:val="continuous"/>
          <w:pgSz w:w="12240" w:h="15840"/>
          <w:pgMar w:top="1440" w:right="1440" w:bottom="1440" w:left="1440" w:header="720" w:footer="720" w:gutter="0"/>
          <w:cols w:num="2" w:space="720"/>
          <w:docGrid w:linePitch="360"/>
        </w:sectPr>
      </w:pPr>
    </w:p>
    <w:p w14:paraId="2C280613" w14:textId="77777777" w:rsidR="00B027FE" w:rsidRPr="00BB2E5B" w:rsidRDefault="00B027FE" w:rsidP="00B027FE">
      <w:pPr>
        <w:jc w:val="center"/>
        <w:rPr>
          <w:rStyle w:val="Hyperlink"/>
          <w:rFonts w:asciiTheme="majorHAnsi" w:hAnsiTheme="majorHAnsi"/>
          <w:sz w:val="20"/>
          <w:szCs w:val="20"/>
        </w:rPr>
      </w:pPr>
      <w:r w:rsidRPr="00BB2E5B">
        <w:rPr>
          <w:rStyle w:val="Hyperlink"/>
          <w:rFonts w:asciiTheme="majorHAnsi" w:hAnsiTheme="majorHAnsi"/>
          <w:sz w:val="20"/>
          <w:szCs w:val="20"/>
        </w:rPr>
        <w:t>http://www.danejobs.com/</w:t>
      </w:r>
    </w:p>
    <w:p w14:paraId="7488DCB4" w14:textId="77777777" w:rsidR="0061538E" w:rsidRPr="00BB2E5B" w:rsidRDefault="00BA057E" w:rsidP="0061538E">
      <w:pPr>
        <w:keepNext/>
        <w:keepLines/>
        <w:rPr>
          <w:rFonts w:asciiTheme="majorHAnsi" w:hAnsiTheme="majorHAnsi" w:cs="Times New Roman"/>
          <w:b/>
          <w:sz w:val="28"/>
          <w:szCs w:val="24"/>
        </w:rPr>
      </w:pPr>
      <w:r>
        <w:rPr>
          <w:rFonts w:asciiTheme="majorHAnsi" w:hAnsiTheme="majorHAnsi" w:cs="Times New Roman"/>
          <w:b/>
          <w:sz w:val="28"/>
          <w:szCs w:val="24"/>
        </w:rPr>
        <w:lastRenderedPageBreak/>
        <w:t>Aids Resource Center of Wisconsin</w:t>
      </w:r>
      <w:r w:rsidR="0061538E" w:rsidRPr="00BB2E5B">
        <w:rPr>
          <w:rFonts w:asciiTheme="majorHAnsi" w:hAnsiTheme="majorHAnsi" w:cs="Times New Roman"/>
          <w:b/>
          <w:sz w:val="28"/>
          <w:szCs w:val="24"/>
        </w:rPr>
        <w:t xml:space="preserve">) – </w:t>
      </w:r>
    </w:p>
    <w:p w14:paraId="4187E0A6" w14:textId="77777777" w:rsidR="00930922" w:rsidRDefault="00A7166C" w:rsidP="00A7166C">
      <w:pPr>
        <w:spacing w:before="100" w:after="100"/>
        <w:rPr>
          <w:rFonts w:asciiTheme="majorHAnsi" w:hAnsiTheme="majorHAnsi" w:cs="Times New Roman"/>
          <w:sz w:val="24"/>
          <w:szCs w:val="24"/>
        </w:rPr>
        <w:sectPr w:rsidR="00930922" w:rsidSect="001C03A2">
          <w:type w:val="continuous"/>
          <w:pgSz w:w="12240" w:h="15840"/>
          <w:pgMar w:top="1440" w:right="1440" w:bottom="1440" w:left="1440" w:header="720" w:footer="720" w:gutter="0"/>
          <w:cols w:space="720"/>
          <w:docGrid w:linePitch="360"/>
        </w:sectPr>
      </w:pPr>
      <w:r w:rsidRPr="00A7166C">
        <w:rPr>
          <w:rFonts w:asciiTheme="majorHAnsi" w:hAnsiTheme="majorHAnsi" w:cs="Times New Roman"/>
          <w:sz w:val="24"/>
          <w:szCs w:val="24"/>
        </w:rPr>
        <w:t xml:space="preserve">AIDS Resource Center of Wisconsin provides advocacy, information, and referrals for individuals living with HIV/AIDS. Interviews are conducted to determine eligibility for legal services. Eligible clients are assisted by legal staff or referred to volunteer or reduced rate attorneys when available, depending on agency resources and the legal issue. Information and referral </w:t>
      </w:r>
      <w:proofErr w:type="gramStart"/>
      <w:r w:rsidRPr="00A7166C">
        <w:rPr>
          <w:rFonts w:asciiTheme="majorHAnsi" w:hAnsiTheme="majorHAnsi" w:cs="Times New Roman"/>
          <w:sz w:val="24"/>
          <w:szCs w:val="24"/>
        </w:rPr>
        <w:t>is</w:t>
      </w:r>
      <w:proofErr w:type="gramEnd"/>
      <w:r w:rsidRPr="00A7166C">
        <w:rPr>
          <w:rFonts w:asciiTheme="majorHAnsi" w:hAnsiTheme="majorHAnsi" w:cs="Times New Roman"/>
          <w:sz w:val="24"/>
          <w:szCs w:val="24"/>
        </w:rPr>
        <w:t xml:space="preserve"> provided with respect to a wide range of issues, including housing, employment, public benefits, estate planning, health benefits, family, bankruptcy/debt, consumer, civil rights, and confidentiality.</w:t>
      </w:r>
    </w:p>
    <w:p w14:paraId="14C21281" w14:textId="77777777" w:rsidR="00396A77" w:rsidRDefault="00603EC4" w:rsidP="00396A77">
      <w:pPr>
        <w:pStyle w:val="ListParagraph"/>
        <w:numPr>
          <w:ilvl w:val="0"/>
          <w:numId w:val="6"/>
        </w:numPr>
        <w:spacing w:before="100" w:after="0" w:line="240" w:lineRule="auto"/>
        <w:rPr>
          <w:rFonts w:asciiTheme="majorHAnsi" w:hAnsiTheme="majorHAnsi" w:cs="Times New Roman"/>
          <w:sz w:val="24"/>
          <w:szCs w:val="24"/>
        </w:rPr>
      </w:pPr>
      <w:r w:rsidRPr="00603EC4">
        <w:rPr>
          <w:rFonts w:asciiTheme="majorHAnsi" w:hAnsiTheme="majorHAnsi" w:cs="Times New Roman"/>
          <w:sz w:val="24"/>
          <w:szCs w:val="24"/>
        </w:rPr>
        <w:t>One or two staff attorneys who work with a panel of over 100 volunteer attorneys.</w:t>
      </w:r>
    </w:p>
    <w:p w14:paraId="744C9C4D" w14:textId="77777777" w:rsidR="0061538E" w:rsidRDefault="00396A77" w:rsidP="00396A77">
      <w:pPr>
        <w:pStyle w:val="ListParagraph"/>
        <w:numPr>
          <w:ilvl w:val="0"/>
          <w:numId w:val="6"/>
        </w:numPr>
        <w:spacing w:before="100" w:after="0" w:line="240" w:lineRule="auto"/>
        <w:rPr>
          <w:rFonts w:asciiTheme="majorHAnsi" w:hAnsiTheme="majorHAnsi" w:cs="Times New Roman"/>
          <w:sz w:val="24"/>
          <w:szCs w:val="24"/>
        </w:rPr>
      </w:pPr>
      <w:r>
        <w:rPr>
          <w:rFonts w:asciiTheme="majorHAnsi" w:hAnsiTheme="majorHAnsi" w:cs="Times New Roman"/>
          <w:sz w:val="24"/>
          <w:szCs w:val="24"/>
        </w:rPr>
        <w:t>Treatment Clinic</w:t>
      </w:r>
    </w:p>
    <w:p w14:paraId="3A153414" w14:textId="77777777" w:rsidR="00396A77" w:rsidRDefault="00396A77" w:rsidP="00396A77">
      <w:pPr>
        <w:pStyle w:val="ListParagraph"/>
        <w:numPr>
          <w:ilvl w:val="0"/>
          <w:numId w:val="6"/>
        </w:numPr>
        <w:spacing w:before="100" w:after="0" w:line="240" w:lineRule="auto"/>
        <w:rPr>
          <w:rFonts w:asciiTheme="majorHAnsi" w:hAnsiTheme="majorHAnsi" w:cs="Times New Roman"/>
          <w:sz w:val="24"/>
          <w:szCs w:val="24"/>
        </w:rPr>
      </w:pPr>
      <w:r>
        <w:rPr>
          <w:rFonts w:asciiTheme="majorHAnsi" w:hAnsiTheme="majorHAnsi" w:cs="Times New Roman"/>
          <w:sz w:val="24"/>
          <w:szCs w:val="24"/>
        </w:rPr>
        <w:t xml:space="preserve">Behavioral Health and Wellness Clinic </w:t>
      </w:r>
    </w:p>
    <w:p w14:paraId="5A7BB1B7" w14:textId="77777777" w:rsidR="00396A77" w:rsidRPr="00396A77" w:rsidRDefault="00396A77" w:rsidP="00396A77">
      <w:pPr>
        <w:pStyle w:val="ListParagraph"/>
        <w:numPr>
          <w:ilvl w:val="0"/>
          <w:numId w:val="6"/>
        </w:numPr>
        <w:spacing w:before="100" w:after="0" w:line="240" w:lineRule="auto"/>
        <w:rPr>
          <w:rFonts w:asciiTheme="majorHAnsi" w:hAnsiTheme="majorHAnsi" w:cs="Times New Roman"/>
          <w:sz w:val="24"/>
          <w:szCs w:val="24"/>
        </w:rPr>
        <w:sectPr w:rsidR="00396A77" w:rsidRPr="00396A77" w:rsidSect="00396A77">
          <w:type w:val="continuous"/>
          <w:pgSz w:w="12240" w:h="15840"/>
          <w:pgMar w:top="1440" w:right="1440" w:bottom="1440" w:left="1440" w:header="720" w:footer="720" w:gutter="0"/>
          <w:cols w:num="2" w:space="720"/>
          <w:docGrid w:linePitch="360"/>
        </w:sectPr>
      </w:pPr>
      <w:r w:rsidRPr="00396A77">
        <w:rPr>
          <w:rFonts w:asciiTheme="majorHAnsi" w:hAnsiTheme="majorHAnsi" w:cs="Times New Roman"/>
          <w:sz w:val="24"/>
          <w:szCs w:val="24"/>
        </w:rPr>
        <w:t xml:space="preserve">Dental Clinic </w:t>
      </w:r>
      <w:r>
        <w:rPr>
          <w:rFonts w:asciiTheme="majorHAnsi" w:hAnsiTheme="majorHAnsi" w:cs="Times New Roman"/>
          <w:sz w:val="24"/>
          <w:szCs w:val="24"/>
        </w:rPr>
        <w:t>experienced in oral health issue</w:t>
      </w:r>
    </w:p>
    <w:p w14:paraId="565D9A23" w14:textId="77777777" w:rsidR="00930922" w:rsidRDefault="00396A77" w:rsidP="00396A77">
      <w:pPr>
        <w:pStyle w:val="ListParagraph"/>
        <w:numPr>
          <w:ilvl w:val="0"/>
          <w:numId w:val="6"/>
        </w:numPr>
        <w:spacing w:before="100" w:after="0" w:line="240" w:lineRule="auto"/>
        <w:rPr>
          <w:rFonts w:asciiTheme="majorHAnsi" w:hAnsiTheme="majorHAnsi" w:cs="Times New Roman"/>
          <w:sz w:val="24"/>
          <w:szCs w:val="24"/>
        </w:rPr>
      </w:pPr>
      <w:r w:rsidRPr="00396A77">
        <w:rPr>
          <w:rFonts w:asciiTheme="majorHAnsi" w:hAnsiTheme="majorHAnsi" w:cs="Times New Roman"/>
          <w:sz w:val="24"/>
          <w:szCs w:val="24"/>
        </w:rPr>
        <w:t>People living with HIV/AIDS living below 300% of the federal poverty level.</w:t>
      </w:r>
    </w:p>
    <w:p w14:paraId="5FEF16B1" w14:textId="77777777" w:rsidR="00396A77" w:rsidRDefault="00396A77" w:rsidP="00396A77">
      <w:pPr>
        <w:pStyle w:val="ListParagraph"/>
        <w:numPr>
          <w:ilvl w:val="0"/>
          <w:numId w:val="6"/>
        </w:numPr>
        <w:spacing w:before="100" w:after="0" w:line="240" w:lineRule="auto"/>
        <w:rPr>
          <w:rFonts w:asciiTheme="majorHAnsi" w:hAnsiTheme="majorHAnsi" w:cs="Times New Roman"/>
          <w:sz w:val="24"/>
          <w:szCs w:val="24"/>
        </w:rPr>
      </w:pPr>
      <w:proofErr w:type="gramStart"/>
      <w:r>
        <w:rPr>
          <w:rFonts w:asciiTheme="majorHAnsi" w:hAnsiTheme="majorHAnsi" w:cs="Times New Roman"/>
          <w:sz w:val="24"/>
          <w:szCs w:val="24"/>
        </w:rPr>
        <w:t>Full Service</w:t>
      </w:r>
      <w:proofErr w:type="gramEnd"/>
      <w:r>
        <w:rPr>
          <w:rFonts w:asciiTheme="majorHAnsi" w:hAnsiTheme="majorHAnsi" w:cs="Times New Roman"/>
          <w:sz w:val="24"/>
          <w:szCs w:val="24"/>
        </w:rPr>
        <w:t xml:space="preserve"> Pharmacy </w:t>
      </w:r>
    </w:p>
    <w:p w14:paraId="7246664E" w14:textId="77777777" w:rsidR="00396A77" w:rsidRDefault="00D71805" w:rsidP="00396A77">
      <w:pPr>
        <w:pStyle w:val="ListParagraph"/>
        <w:numPr>
          <w:ilvl w:val="0"/>
          <w:numId w:val="6"/>
        </w:numPr>
        <w:spacing w:before="100" w:after="0" w:line="240" w:lineRule="auto"/>
        <w:rPr>
          <w:rFonts w:asciiTheme="majorHAnsi" w:hAnsiTheme="majorHAnsi" w:cs="Times New Roman"/>
          <w:sz w:val="24"/>
          <w:szCs w:val="24"/>
        </w:rPr>
      </w:pPr>
      <w:r>
        <w:rPr>
          <w:rFonts w:asciiTheme="majorHAnsi" w:hAnsiTheme="majorHAnsi" w:cs="Times New Roman"/>
          <w:sz w:val="24"/>
          <w:szCs w:val="24"/>
        </w:rPr>
        <w:t>Rent and Utility Assistance</w:t>
      </w:r>
    </w:p>
    <w:p w14:paraId="11CFAEA8" w14:textId="77777777" w:rsidR="00D71805" w:rsidRDefault="00D71805" w:rsidP="00396A77">
      <w:pPr>
        <w:pStyle w:val="ListParagraph"/>
        <w:numPr>
          <w:ilvl w:val="0"/>
          <w:numId w:val="6"/>
        </w:numPr>
        <w:spacing w:before="100" w:after="0" w:line="240" w:lineRule="auto"/>
        <w:rPr>
          <w:rFonts w:asciiTheme="majorHAnsi" w:hAnsiTheme="majorHAnsi" w:cs="Times New Roman"/>
          <w:sz w:val="24"/>
          <w:szCs w:val="24"/>
        </w:rPr>
      </w:pPr>
      <w:r>
        <w:rPr>
          <w:rFonts w:asciiTheme="majorHAnsi" w:hAnsiTheme="majorHAnsi" w:cs="Times New Roman"/>
          <w:sz w:val="24"/>
          <w:szCs w:val="24"/>
        </w:rPr>
        <w:t>Legal Advocacy</w:t>
      </w:r>
    </w:p>
    <w:p w14:paraId="676C214B" w14:textId="77777777" w:rsidR="00D71805" w:rsidRDefault="00D71805" w:rsidP="00396A77">
      <w:pPr>
        <w:pStyle w:val="ListParagraph"/>
        <w:numPr>
          <w:ilvl w:val="0"/>
          <w:numId w:val="6"/>
        </w:numPr>
        <w:spacing w:before="100" w:after="0" w:line="240" w:lineRule="auto"/>
        <w:rPr>
          <w:rFonts w:asciiTheme="majorHAnsi" w:hAnsiTheme="majorHAnsi" w:cs="Times New Roman"/>
          <w:sz w:val="24"/>
          <w:szCs w:val="24"/>
        </w:rPr>
      </w:pPr>
      <w:r>
        <w:rPr>
          <w:rFonts w:asciiTheme="majorHAnsi" w:hAnsiTheme="majorHAnsi" w:cs="Times New Roman"/>
          <w:sz w:val="24"/>
          <w:szCs w:val="24"/>
        </w:rPr>
        <w:t>Prevention Services</w:t>
      </w:r>
    </w:p>
    <w:p w14:paraId="3A463847" w14:textId="77777777" w:rsidR="00396A77" w:rsidRDefault="00396A77" w:rsidP="0061538E">
      <w:pPr>
        <w:jc w:val="center"/>
        <w:rPr>
          <w:rStyle w:val="Hyperlink"/>
          <w:rFonts w:asciiTheme="majorHAnsi" w:hAnsiTheme="majorHAnsi"/>
          <w:sz w:val="20"/>
          <w:szCs w:val="20"/>
        </w:rPr>
      </w:pPr>
    </w:p>
    <w:p w14:paraId="32E9C333" w14:textId="77777777" w:rsidR="00396A77" w:rsidRDefault="00396A77" w:rsidP="0061538E">
      <w:pPr>
        <w:jc w:val="center"/>
        <w:rPr>
          <w:rStyle w:val="Hyperlink"/>
          <w:rFonts w:asciiTheme="majorHAnsi" w:hAnsiTheme="majorHAnsi"/>
          <w:sz w:val="20"/>
          <w:szCs w:val="20"/>
        </w:rPr>
        <w:sectPr w:rsidR="00396A77" w:rsidSect="00396A77">
          <w:type w:val="continuous"/>
          <w:pgSz w:w="12240" w:h="15840"/>
          <w:pgMar w:top="1440" w:right="1440" w:bottom="1440" w:left="1440" w:header="720" w:footer="720" w:gutter="0"/>
          <w:cols w:num="2" w:space="720"/>
          <w:docGrid w:linePitch="360"/>
        </w:sectPr>
      </w:pPr>
    </w:p>
    <w:p w14:paraId="4CF25956" w14:textId="77777777" w:rsidR="0061538E" w:rsidRPr="00BB2E5B" w:rsidRDefault="0061538E" w:rsidP="0061538E">
      <w:pPr>
        <w:jc w:val="center"/>
        <w:rPr>
          <w:rStyle w:val="Hyperlink"/>
          <w:rFonts w:asciiTheme="majorHAnsi" w:hAnsiTheme="majorHAnsi"/>
          <w:sz w:val="20"/>
          <w:szCs w:val="20"/>
        </w:rPr>
      </w:pPr>
      <w:r w:rsidRPr="00BB2E5B">
        <w:rPr>
          <w:rStyle w:val="Hyperlink"/>
          <w:rFonts w:asciiTheme="majorHAnsi" w:hAnsiTheme="majorHAnsi"/>
          <w:sz w:val="20"/>
          <w:szCs w:val="20"/>
        </w:rPr>
        <w:t xml:space="preserve"> </w:t>
      </w:r>
      <w:hyperlink r:id="rId38" w:history="1">
        <w:r w:rsidRPr="00BB2E5B">
          <w:rPr>
            <w:rStyle w:val="Hyperlink"/>
            <w:rFonts w:asciiTheme="majorHAnsi" w:hAnsiTheme="majorHAnsi"/>
            <w:sz w:val="20"/>
            <w:szCs w:val="20"/>
          </w:rPr>
          <w:t>http://www.esiwi.com/</w:t>
        </w:r>
      </w:hyperlink>
    </w:p>
    <w:p w14:paraId="085A21F8" w14:textId="77777777" w:rsidR="005874B6" w:rsidRDefault="005874B6" w:rsidP="005874B6">
      <w:pPr>
        <w:autoSpaceDE w:val="0"/>
        <w:autoSpaceDN w:val="0"/>
        <w:adjustRightInd w:val="0"/>
        <w:spacing w:before="100" w:after="100" w:line="240" w:lineRule="auto"/>
        <w:rPr>
          <w:rFonts w:asciiTheme="majorHAnsi" w:hAnsiTheme="majorHAnsi" w:cs="Times New Roman"/>
          <w:b/>
          <w:sz w:val="24"/>
          <w:szCs w:val="24"/>
        </w:rPr>
      </w:pPr>
    </w:p>
    <w:p w14:paraId="04D5E5E3" w14:textId="77777777" w:rsidR="005874B6" w:rsidRPr="00D51AC7" w:rsidRDefault="00E7778A" w:rsidP="005874B6">
      <w:pPr>
        <w:autoSpaceDE w:val="0"/>
        <w:autoSpaceDN w:val="0"/>
        <w:adjustRightInd w:val="0"/>
        <w:spacing w:before="100" w:after="100" w:line="240" w:lineRule="auto"/>
        <w:rPr>
          <w:rFonts w:asciiTheme="majorHAnsi" w:hAnsiTheme="majorHAnsi" w:cs="Times New Roman"/>
          <w:b/>
          <w:sz w:val="28"/>
          <w:szCs w:val="24"/>
        </w:rPr>
      </w:pPr>
      <w:r>
        <w:rPr>
          <w:rFonts w:asciiTheme="majorHAnsi" w:hAnsiTheme="majorHAnsi" w:cs="Times New Roman"/>
          <w:b/>
          <w:sz w:val="28"/>
          <w:szCs w:val="24"/>
        </w:rPr>
        <w:t>University of WI – Continuing Studies</w:t>
      </w:r>
      <w:r w:rsidR="005874B6" w:rsidRPr="00D51AC7">
        <w:rPr>
          <w:rFonts w:asciiTheme="majorHAnsi" w:hAnsiTheme="majorHAnsi" w:cs="Times New Roman"/>
          <w:b/>
          <w:sz w:val="28"/>
          <w:szCs w:val="24"/>
        </w:rPr>
        <w:t xml:space="preserve">- </w:t>
      </w:r>
    </w:p>
    <w:p w14:paraId="1CE0F12F" w14:textId="77777777" w:rsidR="005874B6" w:rsidRPr="00BB2E5B" w:rsidRDefault="00E7778A" w:rsidP="005874B6">
      <w:pPr>
        <w:autoSpaceDE w:val="0"/>
        <w:autoSpaceDN w:val="0"/>
        <w:adjustRightInd w:val="0"/>
        <w:spacing w:before="100" w:after="100" w:line="240" w:lineRule="auto"/>
        <w:rPr>
          <w:rFonts w:asciiTheme="majorHAnsi" w:hAnsiTheme="majorHAnsi" w:cs="Times New Roman"/>
          <w:sz w:val="24"/>
          <w:szCs w:val="24"/>
        </w:rPr>
        <w:sectPr w:rsidR="005874B6" w:rsidRPr="00BB2E5B" w:rsidSect="00FB7A7C">
          <w:type w:val="continuous"/>
          <w:pgSz w:w="12240" w:h="15840"/>
          <w:pgMar w:top="1440" w:right="1440" w:bottom="1440" w:left="1440" w:header="720" w:footer="720" w:gutter="0"/>
          <w:cols w:space="720"/>
          <w:docGrid w:linePitch="360"/>
        </w:sectPr>
      </w:pPr>
      <w:r w:rsidRPr="00E7778A">
        <w:rPr>
          <w:rFonts w:asciiTheme="majorHAnsi" w:hAnsiTheme="majorHAnsi" w:cs="Times New Roman"/>
          <w:sz w:val="24"/>
          <w:szCs w:val="24"/>
        </w:rPr>
        <w:t>Adult Career and Special Student Services offers information about programs and services for nontraditional and University Special students, as well as local adults considering a career change.</w:t>
      </w:r>
    </w:p>
    <w:p w14:paraId="7C9168FE" w14:textId="77777777" w:rsidR="005874B6" w:rsidRDefault="00E7778A" w:rsidP="005874B6">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Academic Advising</w:t>
      </w:r>
    </w:p>
    <w:p w14:paraId="7175DF11" w14:textId="77777777" w:rsidR="00E7778A" w:rsidRDefault="00E7778A" w:rsidP="005874B6">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Financial Aid Information</w:t>
      </w:r>
    </w:p>
    <w:p w14:paraId="51FB86B0" w14:textId="77777777" w:rsidR="00E7778A" w:rsidRDefault="00E7778A" w:rsidP="005874B6">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Education Planning</w:t>
      </w:r>
    </w:p>
    <w:p w14:paraId="396ADCFD" w14:textId="77777777" w:rsidR="00E7778A" w:rsidRDefault="00E7778A" w:rsidP="005874B6">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Career Planning</w:t>
      </w:r>
    </w:p>
    <w:p w14:paraId="53ACA196" w14:textId="77777777" w:rsidR="00E7778A" w:rsidRDefault="00E7778A" w:rsidP="005874B6">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One on One Career Assessment Assistance</w:t>
      </w:r>
    </w:p>
    <w:p w14:paraId="20BFE2DE" w14:textId="77777777" w:rsidR="00E7778A" w:rsidRDefault="00E7778A" w:rsidP="005874B6">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 xml:space="preserve">Career Workshops – Career Change 101, Building Bridges- </w:t>
      </w:r>
      <w:r>
        <w:rPr>
          <w:rFonts w:asciiTheme="majorHAnsi" w:hAnsiTheme="majorHAnsi" w:cs="Times New Roman"/>
          <w:sz w:val="24"/>
          <w:szCs w:val="24"/>
        </w:rPr>
        <w:t>Networking and Campus Resources, Nuts and Bolts of Returning to School, Education Advising for Adults at the Library</w:t>
      </w:r>
    </w:p>
    <w:p w14:paraId="7C6F1D49" w14:textId="77777777" w:rsidR="00E7778A" w:rsidRDefault="00E7778A" w:rsidP="005874B6">
      <w:pPr>
        <w:pStyle w:val="ListParagraph"/>
        <w:numPr>
          <w:ilvl w:val="0"/>
          <w:numId w:val="5"/>
        </w:numPr>
        <w:autoSpaceDE w:val="0"/>
        <w:autoSpaceDN w:val="0"/>
        <w:adjustRightInd w:val="0"/>
        <w:spacing w:before="100" w:after="100" w:line="240" w:lineRule="auto"/>
        <w:rPr>
          <w:rFonts w:asciiTheme="majorHAnsi" w:hAnsiTheme="majorHAnsi" w:cs="Times New Roman"/>
          <w:sz w:val="24"/>
          <w:szCs w:val="24"/>
        </w:rPr>
      </w:pPr>
      <w:r>
        <w:rPr>
          <w:rFonts w:asciiTheme="majorHAnsi" w:hAnsiTheme="majorHAnsi" w:cs="Times New Roman"/>
          <w:sz w:val="24"/>
          <w:szCs w:val="24"/>
        </w:rPr>
        <w:t>Job Search Support Group – Job Club</w:t>
      </w:r>
    </w:p>
    <w:p w14:paraId="4DC37407" w14:textId="77777777" w:rsidR="005874B6" w:rsidRPr="00BB2E5B" w:rsidRDefault="005874B6" w:rsidP="005874B6">
      <w:pPr>
        <w:rPr>
          <w:rFonts w:asciiTheme="majorHAnsi" w:hAnsiTheme="majorHAnsi"/>
          <w:sz w:val="20"/>
          <w:szCs w:val="20"/>
        </w:rPr>
      </w:pPr>
    </w:p>
    <w:p w14:paraId="5E4709C8" w14:textId="77777777" w:rsidR="005874B6" w:rsidRPr="00BB2E5B" w:rsidRDefault="005874B6" w:rsidP="005874B6">
      <w:pPr>
        <w:rPr>
          <w:rFonts w:asciiTheme="majorHAnsi" w:hAnsiTheme="majorHAnsi"/>
          <w:sz w:val="20"/>
          <w:szCs w:val="20"/>
        </w:rPr>
        <w:sectPr w:rsidR="005874B6" w:rsidRPr="00BB2E5B" w:rsidSect="00FB7A7C">
          <w:type w:val="continuous"/>
          <w:pgSz w:w="12240" w:h="15840"/>
          <w:pgMar w:top="1440" w:right="1440" w:bottom="1440" w:left="1440" w:header="720" w:footer="720" w:gutter="0"/>
          <w:cols w:num="2" w:space="720"/>
          <w:docGrid w:linePitch="360"/>
        </w:sectPr>
      </w:pPr>
    </w:p>
    <w:p w14:paraId="664F244E" w14:textId="77777777" w:rsidR="00306C7C" w:rsidRDefault="00FB0CA4" w:rsidP="00E7778A">
      <w:pPr>
        <w:tabs>
          <w:tab w:val="left" w:pos="3306"/>
        </w:tabs>
        <w:jc w:val="center"/>
      </w:pPr>
      <w:hyperlink r:id="rId39" w:history="1">
        <w:r w:rsidR="00E7778A" w:rsidRPr="00E476A7">
          <w:rPr>
            <w:rStyle w:val="Hyperlink"/>
          </w:rPr>
          <w:t>http://continuingstudies.wisc.edu/advising/</w:t>
        </w:r>
      </w:hyperlink>
    </w:p>
    <w:p w14:paraId="0530BEB3" w14:textId="77777777" w:rsidR="00E7778A" w:rsidRPr="00F55474" w:rsidRDefault="00E7778A" w:rsidP="00E7778A">
      <w:pPr>
        <w:tabs>
          <w:tab w:val="left" w:pos="3306"/>
        </w:tabs>
        <w:jc w:val="center"/>
        <w:rPr>
          <w:b/>
          <w:sz w:val="24"/>
          <w:szCs w:val="24"/>
        </w:rPr>
      </w:pPr>
    </w:p>
    <w:sectPr w:rsidR="00E7778A" w:rsidRPr="00F55474" w:rsidSect="001C03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754E" w14:textId="77777777" w:rsidR="00FB0CA4" w:rsidRDefault="00FB0CA4" w:rsidP="0037544F">
      <w:pPr>
        <w:spacing w:after="0" w:line="240" w:lineRule="auto"/>
      </w:pPr>
      <w:r>
        <w:separator/>
      </w:r>
    </w:p>
  </w:endnote>
  <w:endnote w:type="continuationSeparator" w:id="0">
    <w:p w14:paraId="6B41A7E7" w14:textId="77777777" w:rsidR="00FB0CA4" w:rsidRDefault="00FB0CA4" w:rsidP="0037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759109"/>
      <w:docPartObj>
        <w:docPartGallery w:val="Page Numbers (Bottom of Page)"/>
        <w:docPartUnique/>
      </w:docPartObj>
    </w:sdtPr>
    <w:sdtEndPr>
      <w:rPr>
        <w:noProof/>
      </w:rPr>
    </w:sdtEndPr>
    <w:sdtContent>
      <w:p w14:paraId="46C1A300" w14:textId="77777777" w:rsidR="002A31DA" w:rsidRDefault="002A31DA">
        <w:pPr>
          <w:pStyle w:val="Footer"/>
        </w:pPr>
        <w:r>
          <w:t xml:space="preserve">Page | </w:t>
        </w:r>
        <w:r>
          <w:fldChar w:fldCharType="begin"/>
        </w:r>
        <w:r>
          <w:instrText xml:space="preserve"> PAGE   \* MERGEFORMAT </w:instrText>
        </w:r>
        <w:r>
          <w:fldChar w:fldCharType="separate"/>
        </w:r>
        <w:r w:rsidR="00193A9D">
          <w:rPr>
            <w:noProof/>
          </w:rPr>
          <w:t>21</w:t>
        </w:r>
        <w:r>
          <w:rPr>
            <w:noProof/>
          </w:rPr>
          <w:fldChar w:fldCharType="end"/>
        </w:r>
      </w:p>
    </w:sdtContent>
  </w:sdt>
  <w:p w14:paraId="0D9710D8" w14:textId="77777777" w:rsidR="002A31DA" w:rsidRDefault="002A3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00188"/>
      <w:docPartObj>
        <w:docPartGallery w:val="Page Numbers (Bottom of Page)"/>
        <w:docPartUnique/>
      </w:docPartObj>
    </w:sdtPr>
    <w:sdtEndPr>
      <w:rPr>
        <w:noProof/>
      </w:rPr>
    </w:sdtEndPr>
    <w:sdtContent>
      <w:p w14:paraId="2BCB3E39" w14:textId="77777777" w:rsidR="002A31DA" w:rsidRDefault="002A31DA">
        <w:pPr>
          <w:pStyle w:val="Footer"/>
        </w:pPr>
        <w:r>
          <w:t xml:space="preserve">Page | </w:t>
        </w:r>
        <w:r>
          <w:fldChar w:fldCharType="begin"/>
        </w:r>
        <w:r>
          <w:instrText xml:space="preserve"> PAGE   \* MERGEFORMAT </w:instrText>
        </w:r>
        <w:r>
          <w:fldChar w:fldCharType="separate"/>
        </w:r>
        <w:r w:rsidR="00193A9D">
          <w:rPr>
            <w:noProof/>
          </w:rPr>
          <w:t>38</w:t>
        </w:r>
        <w:r>
          <w:rPr>
            <w:noProof/>
          </w:rPr>
          <w:fldChar w:fldCharType="end"/>
        </w:r>
      </w:p>
    </w:sdtContent>
  </w:sdt>
  <w:p w14:paraId="2F1ED45E" w14:textId="77777777" w:rsidR="002A31DA" w:rsidRDefault="002A3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FCBA" w14:textId="77777777" w:rsidR="00FB0CA4" w:rsidRDefault="00FB0CA4" w:rsidP="0037544F">
      <w:pPr>
        <w:spacing w:after="0" w:line="240" w:lineRule="auto"/>
      </w:pPr>
      <w:r>
        <w:separator/>
      </w:r>
    </w:p>
  </w:footnote>
  <w:footnote w:type="continuationSeparator" w:id="0">
    <w:p w14:paraId="7AB94EFB" w14:textId="77777777" w:rsidR="00FB0CA4" w:rsidRDefault="00FB0CA4" w:rsidP="00375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0AF1" w14:textId="77777777" w:rsidR="002A31DA" w:rsidRPr="008C275A" w:rsidRDefault="002A31DA" w:rsidP="00FB7A7C">
    <w:pPr>
      <w:jc w:val="right"/>
      <w:rPr>
        <w:rFonts w:ascii="Times New Roman" w:hAnsi="Times New Roman" w:cs="Times New Roman"/>
        <w:sz w:val="20"/>
        <w:szCs w:val="20"/>
      </w:rPr>
    </w:pPr>
    <w:r w:rsidRPr="008C275A">
      <w:rPr>
        <w:rFonts w:ascii="Times New Roman" w:hAnsi="Times New Roman" w:cs="Times New Roman"/>
        <w:sz w:val="20"/>
        <w:szCs w:val="20"/>
      </w:rPr>
      <w:t>Community Relationships &amp; Committee Involvement</w:t>
    </w:r>
  </w:p>
  <w:p w14:paraId="53FB9BB6" w14:textId="77777777" w:rsidR="002A31DA" w:rsidRDefault="002A3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80AF" w14:textId="77777777" w:rsidR="002A31DA" w:rsidRPr="008C275A" w:rsidRDefault="002A31DA" w:rsidP="00FB7A7C">
    <w:pPr>
      <w:jc w:val="right"/>
      <w:rPr>
        <w:rFonts w:ascii="Times New Roman" w:hAnsi="Times New Roman" w:cs="Times New Roman"/>
        <w:sz w:val="20"/>
        <w:szCs w:val="20"/>
      </w:rPr>
    </w:pPr>
    <w:r w:rsidRPr="008C275A">
      <w:rPr>
        <w:rFonts w:ascii="Times New Roman" w:hAnsi="Times New Roman" w:cs="Times New Roman"/>
        <w:sz w:val="20"/>
        <w:szCs w:val="20"/>
      </w:rPr>
      <w:t>Community Relationships &amp; Committee Involvement</w:t>
    </w:r>
  </w:p>
  <w:p w14:paraId="147D87E1" w14:textId="77777777" w:rsidR="002A31DA" w:rsidRDefault="002A31DA">
    <w:pPr>
      <w:pStyle w:val="Header"/>
    </w:pPr>
  </w:p>
  <w:p w14:paraId="2ED26F19" w14:textId="77777777" w:rsidR="002A31DA" w:rsidRDefault="002A3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AD72" w14:textId="77777777" w:rsidR="002A31DA" w:rsidRPr="003C688C" w:rsidRDefault="002A31DA" w:rsidP="0037544F">
    <w:pPr>
      <w:pStyle w:val="Header"/>
      <w:jc w:val="center"/>
      <w:rPr>
        <w:rFonts w:ascii="Elephant" w:hAnsi="Elephant"/>
        <w:b/>
        <w:sz w:val="56"/>
      </w:rPr>
    </w:pPr>
    <w:r w:rsidRPr="003C688C">
      <w:rPr>
        <w:rFonts w:ascii="Elephant" w:hAnsi="Elephant"/>
        <w:b/>
        <w:sz w:val="56"/>
      </w:rPr>
      <w:t>DANE COUNTY COMMUNITY RESOURCE GUIDE</w:t>
    </w:r>
  </w:p>
  <w:p w14:paraId="76A7BF69" w14:textId="77777777" w:rsidR="002A31DA" w:rsidRDefault="002A31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F5D0" w14:textId="77777777" w:rsidR="002A31DA" w:rsidRPr="008C275A" w:rsidRDefault="002A31DA" w:rsidP="00FB7A7C">
    <w:pPr>
      <w:jc w:val="right"/>
      <w:rPr>
        <w:rFonts w:ascii="Times New Roman" w:hAnsi="Times New Roman" w:cs="Times New Roman"/>
        <w:sz w:val="20"/>
        <w:szCs w:val="20"/>
      </w:rPr>
    </w:pPr>
    <w:r w:rsidRPr="008C275A">
      <w:rPr>
        <w:rFonts w:ascii="Times New Roman" w:hAnsi="Times New Roman" w:cs="Times New Roman"/>
        <w:sz w:val="20"/>
        <w:szCs w:val="20"/>
      </w:rPr>
      <w:t>Community Relationships &amp; Committee Involvement</w:t>
    </w:r>
  </w:p>
  <w:p w14:paraId="504CF4F1" w14:textId="77777777" w:rsidR="002A31DA" w:rsidRDefault="002A31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A128" w14:textId="77777777" w:rsidR="002A31DA" w:rsidRPr="008C275A" w:rsidRDefault="002A31DA" w:rsidP="00FB7A7C">
    <w:pPr>
      <w:jc w:val="right"/>
      <w:rPr>
        <w:rFonts w:ascii="Times New Roman" w:hAnsi="Times New Roman" w:cs="Times New Roman"/>
        <w:sz w:val="20"/>
        <w:szCs w:val="20"/>
      </w:rPr>
    </w:pPr>
    <w:r w:rsidRPr="008C275A">
      <w:rPr>
        <w:rFonts w:ascii="Times New Roman" w:hAnsi="Times New Roman" w:cs="Times New Roman"/>
        <w:sz w:val="20"/>
        <w:szCs w:val="20"/>
      </w:rPr>
      <w:t>Community Relationships &amp; Committee Involvement</w:t>
    </w:r>
  </w:p>
  <w:p w14:paraId="7A2C7450" w14:textId="77777777" w:rsidR="002A31DA" w:rsidRDefault="002A31DA">
    <w:pPr>
      <w:pStyle w:val="Header"/>
    </w:pPr>
  </w:p>
  <w:p w14:paraId="167719C6" w14:textId="77777777" w:rsidR="002A31DA" w:rsidRDefault="002A3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07"/>
    <w:multiLevelType w:val="hybridMultilevel"/>
    <w:tmpl w:val="DF8ED10C"/>
    <w:lvl w:ilvl="0" w:tplc="B9AA56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18E4"/>
    <w:multiLevelType w:val="hybridMultilevel"/>
    <w:tmpl w:val="5736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122B2"/>
    <w:multiLevelType w:val="hybridMultilevel"/>
    <w:tmpl w:val="F64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6D48"/>
    <w:multiLevelType w:val="multilevel"/>
    <w:tmpl w:val="7C42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F3ED7"/>
    <w:multiLevelType w:val="hybridMultilevel"/>
    <w:tmpl w:val="DE2E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406E0"/>
    <w:multiLevelType w:val="hybridMultilevel"/>
    <w:tmpl w:val="8AEA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D0951"/>
    <w:multiLevelType w:val="hybridMultilevel"/>
    <w:tmpl w:val="4D2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17D10"/>
    <w:multiLevelType w:val="hybridMultilevel"/>
    <w:tmpl w:val="2800CF5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8" w15:restartNumberingAfterBreak="0">
    <w:nsid w:val="30CD708F"/>
    <w:multiLevelType w:val="hybridMultilevel"/>
    <w:tmpl w:val="BB903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42C04"/>
    <w:multiLevelType w:val="hybridMultilevel"/>
    <w:tmpl w:val="C0D2C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46DDF"/>
    <w:multiLevelType w:val="multilevel"/>
    <w:tmpl w:val="BAE0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6546F"/>
    <w:multiLevelType w:val="hybridMultilevel"/>
    <w:tmpl w:val="89482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92FA8"/>
    <w:multiLevelType w:val="hybridMultilevel"/>
    <w:tmpl w:val="043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30450"/>
    <w:multiLevelType w:val="hybridMultilevel"/>
    <w:tmpl w:val="436C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C481B"/>
    <w:multiLevelType w:val="hybridMultilevel"/>
    <w:tmpl w:val="070E0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FA64F3"/>
    <w:multiLevelType w:val="hybridMultilevel"/>
    <w:tmpl w:val="9F446596"/>
    <w:lvl w:ilvl="0" w:tplc="3C700D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31B8D"/>
    <w:multiLevelType w:val="hybridMultilevel"/>
    <w:tmpl w:val="C444EB70"/>
    <w:lvl w:ilvl="0" w:tplc="F306C0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556D4"/>
    <w:multiLevelType w:val="hybridMultilevel"/>
    <w:tmpl w:val="708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B6E18"/>
    <w:multiLevelType w:val="hybridMultilevel"/>
    <w:tmpl w:val="A860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54868"/>
    <w:multiLevelType w:val="hybridMultilevel"/>
    <w:tmpl w:val="D98C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6"/>
  </w:num>
  <w:num w:numId="4">
    <w:abstractNumId w:val="12"/>
  </w:num>
  <w:num w:numId="5">
    <w:abstractNumId w:val="19"/>
  </w:num>
  <w:num w:numId="6">
    <w:abstractNumId w:val="6"/>
  </w:num>
  <w:num w:numId="7">
    <w:abstractNumId w:val="14"/>
  </w:num>
  <w:num w:numId="8">
    <w:abstractNumId w:val="4"/>
  </w:num>
  <w:num w:numId="9">
    <w:abstractNumId w:val="8"/>
  </w:num>
  <w:num w:numId="10">
    <w:abstractNumId w:val="1"/>
  </w:num>
  <w:num w:numId="11">
    <w:abstractNumId w:val="18"/>
  </w:num>
  <w:num w:numId="12">
    <w:abstractNumId w:val="13"/>
  </w:num>
  <w:num w:numId="13">
    <w:abstractNumId w:val="11"/>
  </w:num>
  <w:num w:numId="14">
    <w:abstractNumId w:val="17"/>
  </w:num>
  <w:num w:numId="15">
    <w:abstractNumId w:val="9"/>
  </w:num>
  <w:num w:numId="16">
    <w:abstractNumId w:val="5"/>
  </w:num>
  <w:num w:numId="17">
    <w:abstractNumId w:val="2"/>
  </w:num>
  <w:num w:numId="18">
    <w:abstractNumId w:val="7"/>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4F"/>
    <w:rsid w:val="000133E8"/>
    <w:rsid w:val="00013FA5"/>
    <w:rsid w:val="0002457C"/>
    <w:rsid w:val="00025993"/>
    <w:rsid w:val="000506C9"/>
    <w:rsid w:val="00082201"/>
    <w:rsid w:val="00095330"/>
    <w:rsid w:val="000C1BE1"/>
    <w:rsid w:val="000D5180"/>
    <w:rsid w:val="000F3845"/>
    <w:rsid w:val="0011176E"/>
    <w:rsid w:val="001244B8"/>
    <w:rsid w:val="00152568"/>
    <w:rsid w:val="0017017E"/>
    <w:rsid w:val="00182071"/>
    <w:rsid w:val="00193A9D"/>
    <w:rsid w:val="001951E7"/>
    <w:rsid w:val="001A00D3"/>
    <w:rsid w:val="001B0B7B"/>
    <w:rsid w:val="001B2BC8"/>
    <w:rsid w:val="001B7013"/>
    <w:rsid w:val="001C03A2"/>
    <w:rsid w:val="001E0EBD"/>
    <w:rsid w:val="00231B0D"/>
    <w:rsid w:val="002A31DA"/>
    <w:rsid w:val="002C2B0F"/>
    <w:rsid w:val="0030383A"/>
    <w:rsid w:val="00306C7C"/>
    <w:rsid w:val="0037544F"/>
    <w:rsid w:val="00376558"/>
    <w:rsid w:val="00396A77"/>
    <w:rsid w:val="003C688C"/>
    <w:rsid w:val="00401CDB"/>
    <w:rsid w:val="004425F7"/>
    <w:rsid w:val="00515B25"/>
    <w:rsid w:val="00581CCE"/>
    <w:rsid w:val="005874B6"/>
    <w:rsid w:val="005B5750"/>
    <w:rsid w:val="005C0001"/>
    <w:rsid w:val="005C7080"/>
    <w:rsid w:val="005E0EA3"/>
    <w:rsid w:val="005F0CA7"/>
    <w:rsid w:val="00603EC4"/>
    <w:rsid w:val="0061538E"/>
    <w:rsid w:val="006C1DDB"/>
    <w:rsid w:val="007253DE"/>
    <w:rsid w:val="0075540A"/>
    <w:rsid w:val="00776DEB"/>
    <w:rsid w:val="00784FB4"/>
    <w:rsid w:val="007D3DDF"/>
    <w:rsid w:val="007D3FBC"/>
    <w:rsid w:val="007E70DD"/>
    <w:rsid w:val="007F0921"/>
    <w:rsid w:val="0080092C"/>
    <w:rsid w:val="008412E2"/>
    <w:rsid w:val="00861DF1"/>
    <w:rsid w:val="00864E6B"/>
    <w:rsid w:val="00877BB2"/>
    <w:rsid w:val="008C7445"/>
    <w:rsid w:val="008E44EB"/>
    <w:rsid w:val="008F23E3"/>
    <w:rsid w:val="00905341"/>
    <w:rsid w:val="00930922"/>
    <w:rsid w:val="00931D0D"/>
    <w:rsid w:val="00952A98"/>
    <w:rsid w:val="009A3275"/>
    <w:rsid w:val="00A02D07"/>
    <w:rsid w:val="00A2372D"/>
    <w:rsid w:val="00A40E84"/>
    <w:rsid w:val="00A619A5"/>
    <w:rsid w:val="00A651B1"/>
    <w:rsid w:val="00A70D8A"/>
    <w:rsid w:val="00A7166C"/>
    <w:rsid w:val="00A74187"/>
    <w:rsid w:val="00A82E50"/>
    <w:rsid w:val="00A84AD0"/>
    <w:rsid w:val="00A94490"/>
    <w:rsid w:val="00B027FE"/>
    <w:rsid w:val="00B159FD"/>
    <w:rsid w:val="00B36A00"/>
    <w:rsid w:val="00BA057E"/>
    <w:rsid w:val="00BB2E5B"/>
    <w:rsid w:val="00BD4E50"/>
    <w:rsid w:val="00BF3EA5"/>
    <w:rsid w:val="00C27087"/>
    <w:rsid w:val="00C653DF"/>
    <w:rsid w:val="00C715EC"/>
    <w:rsid w:val="00C82BAC"/>
    <w:rsid w:val="00C86384"/>
    <w:rsid w:val="00CB4784"/>
    <w:rsid w:val="00CC0A24"/>
    <w:rsid w:val="00CE1690"/>
    <w:rsid w:val="00CE56FE"/>
    <w:rsid w:val="00D402A0"/>
    <w:rsid w:val="00D51AC7"/>
    <w:rsid w:val="00D53D50"/>
    <w:rsid w:val="00D67521"/>
    <w:rsid w:val="00D71805"/>
    <w:rsid w:val="00D807EB"/>
    <w:rsid w:val="00D81798"/>
    <w:rsid w:val="00D82082"/>
    <w:rsid w:val="00D82321"/>
    <w:rsid w:val="00D8708A"/>
    <w:rsid w:val="00DA6DB0"/>
    <w:rsid w:val="00DC1B60"/>
    <w:rsid w:val="00E006FF"/>
    <w:rsid w:val="00E327F2"/>
    <w:rsid w:val="00E7778A"/>
    <w:rsid w:val="00E94787"/>
    <w:rsid w:val="00EA4533"/>
    <w:rsid w:val="00F030FF"/>
    <w:rsid w:val="00F210A8"/>
    <w:rsid w:val="00F21710"/>
    <w:rsid w:val="00F47B3B"/>
    <w:rsid w:val="00F54903"/>
    <w:rsid w:val="00F55474"/>
    <w:rsid w:val="00FB0CA4"/>
    <w:rsid w:val="00FB7A7C"/>
    <w:rsid w:val="00FD7DC1"/>
    <w:rsid w:val="00FE4F6A"/>
    <w:rsid w:val="00FF29C3"/>
    <w:rsid w:val="00FF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C254"/>
  <w15:docId w15:val="{17F5A355-88E6-4CF9-AFC7-5696B408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44F"/>
  </w:style>
  <w:style w:type="paragraph" w:styleId="Footer">
    <w:name w:val="footer"/>
    <w:basedOn w:val="Normal"/>
    <w:link w:val="FooterChar"/>
    <w:uiPriority w:val="99"/>
    <w:unhideWhenUsed/>
    <w:rsid w:val="00375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44F"/>
  </w:style>
  <w:style w:type="paragraph" w:styleId="BalloonText">
    <w:name w:val="Balloon Text"/>
    <w:basedOn w:val="Normal"/>
    <w:link w:val="BalloonTextChar"/>
    <w:uiPriority w:val="99"/>
    <w:semiHidden/>
    <w:unhideWhenUsed/>
    <w:rsid w:val="0037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4F"/>
    <w:rPr>
      <w:rFonts w:ascii="Tahoma" w:hAnsi="Tahoma" w:cs="Tahoma"/>
      <w:sz w:val="16"/>
      <w:szCs w:val="16"/>
    </w:rPr>
  </w:style>
  <w:style w:type="paragraph" w:styleId="ListParagraph">
    <w:name w:val="List Paragraph"/>
    <w:basedOn w:val="Normal"/>
    <w:uiPriority w:val="34"/>
    <w:qFormat/>
    <w:rsid w:val="003C688C"/>
    <w:pPr>
      <w:ind w:left="720"/>
      <w:contextualSpacing/>
    </w:pPr>
  </w:style>
  <w:style w:type="character" w:styleId="Hyperlink">
    <w:name w:val="Hyperlink"/>
    <w:basedOn w:val="DefaultParagraphFont"/>
    <w:uiPriority w:val="99"/>
    <w:unhideWhenUsed/>
    <w:rsid w:val="001C03A2"/>
    <w:rPr>
      <w:color w:val="0000FF" w:themeColor="hyperlink"/>
      <w:u w:val="single"/>
    </w:rPr>
  </w:style>
  <w:style w:type="paragraph" w:styleId="NormalWeb">
    <w:name w:val="Normal (Web)"/>
    <w:basedOn w:val="Normal"/>
    <w:uiPriority w:val="99"/>
    <w:unhideWhenUsed/>
    <w:rsid w:val="008F23E3"/>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1951E7"/>
  </w:style>
  <w:style w:type="character" w:styleId="FollowedHyperlink">
    <w:name w:val="FollowedHyperlink"/>
    <w:basedOn w:val="DefaultParagraphFont"/>
    <w:uiPriority w:val="99"/>
    <w:semiHidden/>
    <w:unhideWhenUsed/>
    <w:rsid w:val="00E94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90761">
      <w:bodyDiv w:val="1"/>
      <w:marLeft w:val="0"/>
      <w:marRight w:val="0"/>
      <w:marTop w:val="0"/>
      <w:marBottom w:val="0"/>
      <w:divBdr>
        <w:top w:val="none" w:sz="0" w:space="0" w:color="auto"/>
        <w:left w:val="none" w:sz="0" w:space="0" w:color="auto"/>
        <w:bottom w:val="none" w:sz="0" w:space="0" w:color="auto"/>
        <w:right w:val="none" w:sz="0" w:space="0" w:color="auto"/>
      </w:divBdr>
      <w:divsChild>
        <w:div w:id="304237274">
          <w:marLeft w:val="0"/>
          <w:marRight w:val="0"/>
          <w:marTop w:val="0"/>
          <w:marBottom w:val="0"/>
          <w:divBdr>
            <w:top w:val="none" w:sz="0" w:space="0" w:color="auto"/>
            <w:left w:val="none" w:sz="0" w:space="0" w:color="auto"/>
            <w:bottom w:val="none" w:sz="0" w:space="0" w:color="auto"/>
            <w:right w:val="none" w:sz="0" w:space="0" w:color="auto"/>
          </w:divBdr>
          <w:divsChild>
            <w:div w:id="2099447872">
              <w:marLeft w:val="0"/>
              <w:marRight w:val="0"/>
              <w:marTop w:val="0"/>
              <w:marBottom w:val="0"/>
              <w:divBdr>
                <w:top w:val="none" w:sz="0" w:space="0" w:color="auto"/>
                <w:left w:val="none" w:sz="0" w:space="0" w:color="auto"/>
                <w:bottom w:val="none" w:sz="0" w:space="0" w:color="auto"/>
                <w:right w:val="none" w:sz="0" w:space="0" w:color="auto"/>
              </w:divBdr>
              <w:divsChild>
                <w:div w:id="948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66379">
      <w:bodyDiv w:val="1"/>
      <w:marLeft w:val="1050"/>
      <w:marRight w:val="0"/>
      <w:marTop w:val="0"/>
      <w:marBottom w:val="0"/>
      <w:divBdr>
        <w:top w:val="none" w:sz="0" w:space="0" w:color="auto"/>
        <w:left w:val="none" w:sz="0" w:space="0" w:color="auto"/>
        <w:bottom w:val="none" w:sz="0" w:space="0" w:color="auto"/>
        <w:right w:val="none" w:sz="0" w:space="0" w:color="auto"/>
      </w:divBdr>
      <w:divsChild>
        <w:div w:id="1321957997">
          <w:marLeft w:val="450"/>
          <w:marRight w:val="450"/>
          <w:marTop w:val="150"/>
          <w:marBottom w:val="375"/>
          <w:divBdr>
            <w:top w:val="none" w:sz="0" w:space="0" w:color="auto"/>
            <w:left w:val="none" w:sz="0" w:space="0" w:color="auto"/>
            <w:bottom w:val="none" w:sz="0" w:space="0" w:color="auto"/>
            <w:right w:val="none" w:sz="0" w:space="0" w:color="auto"/>
          </w:divBdr>
        </w:div>
      </w:divsChild>
    </w:div>
    <w:div w:id="21335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ommunity-partnerships.org/" TargetMode="External"/><Relationship Id="rId26" Type="http://schemas.openxmlformats.org/officeDocument/2006/relationships/hyperlink" Target="http://www.unidosagainstdv.org/" TargetMode="External"/><Relationship Id="rId39" Type="http://schemas.openxmlformats.org/officeDocument/2006/relationships/hyperlink" Target="http://continuingstudies.wisc.edu/advising/" TargetMode="External"/><Relationship Id="rId21" Type="http://schemas.openxmlformats.org/officeDocument/2006/relationships/hyperlink" Target="http://homeless.samhsa.gov/Default.aspx" TargetMode="External"/><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sswis.org/LSS.htm" TargetMode="External"/><Relationship Id="rId20" Type="http://schemas.openxmlformats.org/officeDocument/2006/relationships/header" Target="header3.xml"/><Relationship Id="rId29" Type="http://schemas.openxmlformats.org/officeDocument/2006/relationships/hyperlink" Target="http://www.lcecmadison.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shineplace.org/" TargetMode="External"/><Relationship Id="rId24" Type="http://schemas.openxmlformats.org/officeDocument/2006/relationships/hyperlink" Target="http://www.newhorizonsvisiontherapy.com/" TargetMode="External"/><Relationship Id="rId32" Type="http://schemas.openxmlformats.org/officeDocument/2006/relationships/hyperlink" Target="http://www.gslcwi.com" TargetMode="External"/><Relationship Id="rId37" Type="http://schemas.openxmlformats.org/officeDocument/2006/relationships/hyperlink" Target="http://www.eata.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ecountyhumanservices.org/Family/JoiningForcesForFamilies/default.aspx" TargetMode="External"/><Relationship Id="rId23" Type="http://schemas.openxmlformats.org/officeDocument/2006/relationships/hyperlink" Target="http://www.ctn-madison.com/" TargetMode="External"/><Relationship Id="rId28" Type="http://schemas.openxmlformats.org/officeDocument/2006/relationships/hyperlink" Target="http://www.eastmadisoncc.org/" TargetMode="External"/><Relationship Id="rId36" Type="http://schemas.openxmlformats.org/officeDocument/2006/relationships/header" Target="header5.xml"/><Relationship Id="rId10" Type="http://schemas.openxmlformats.org/officeDocument/2006/relationships/hyperlink" Target="http://www.ywcamadison.org/site/c.cuIWLiO0JqI8E/b.7968257/k.8CBA/Third_Street.htm" TargetMode="External"/><Relationship Id="rId19" Type="http://schemas.openxmlformats.org/officeDocument/2006/relationships/hyperlink" Target="http://www.veracourt.org/" TargetMode="External"/><Relationship Id="rId31" Type="http://schemas.openxmlformats.org/officeDocument/2006/relationships/hyperlink" Target="http://www.chadd.net/template.cfm?affid=189&amp;p=about" TargetMode="External"/><Relationship Id="rId4" Type="http://schemas.openxmlformats.org/officeDocument/2006/relationships/settings" Target="settings.xml"/><Relationship Id="rId9" Type="http://schemas.openxmlformats.org/officeDocument/2006/relationships/hyperlink" Target="http://www.Trhome.org" TargetMode="External"/><Relationship Id="rId14" Type="http://schemas.openxmlformats.org/officeDocument/2006/relationships/header" Target="header2.xml"/><Relationship Id="rId22" Type="http://schemas.openxmlformats.org/officeDocument/2006/relationships/hyperlink" Target="http://www.teresamcgoverncenter.org/" TargetMode="External"/><Relationship Id="rId27" Type="http://schemas.openxmlformats.org/officeDocument/2006/relationships/hyperlink" Target="http://mikaylasgrace.com/" TargetMode="External"/><Relationship Id="rId30" Type="http://schemas.openxmlformats.org/officeDocument/2006/relationships/hyperlink" Target="http://www.blwcenter.org/" TargetMode="External"/><Relationship Id="rId35" Type="http://schemas.openxmlformats.org/officeDocument/2006/relationships/footer" Target="footer2.xml"/><Relationship Id="rId8" Type="http://schemas.openxmlformats.org/officeDocument/2006/relationships/hyperlink" Target="http://www.esiwi.co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cpcinc.org/" TargetMode="External"/><Relationship Id="rId25" Type="http://schemas.openxmlformats.org/officeDocument/2006/relationships/hyperlink" Target="http://www.varietywi.org/" TargetMode="External"/><Relationship Id="rId33" Type="http://schemas.openxmlformats.org/officeDocument/2006/relationships/hyperlink" Target="https://danecountyhumanservices.org/family/NeighborhoodInterventionProgram/prevention_and_early_intervention_services.aspx" TargetMode="External"/><Relationship Id="rId38" Type="http://schemas.openxmlformats.org/officeDocument/2006/relationships/hyperlink" Target="http://www.esi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D818-8FBF-492E-BD2B-B111DE4F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Ashley</dc:creator>
  <cp:lastModifiedBy>Nathan Stahl</cp:lastModifiedBy>
  <cp:revision>2</cp:revision>
  <cp:lastPrinted>2018-01-17T21:10:00Z</cp:lastPrinted>
  <dcterms:created xsi:type="dcterms:W3CDTF">2022-03-29T14:47:00Z</dcterms:created>
  <dcterms:modified xsi:type="dcterms:W3CDTF">2022-03-29T14:47:00Z</dcterms:modified>
</cp:coreProperties>
</file>